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A0A" w:rsidRDefault="006E4A0A" w:rsidP="006E4A0A">
      <w:pPr>
        <w:tabs>
          <w:tab w:val="center" w:pos="1960"/>
          <w:tab w:val="center" w:pos="6860"/>
        </w:tabs>
        <w:rPr>
          <w:sz w:val="26"/>
        </w:rPr>
      </w:pPr>
      <w:r>
        <w:rPr>
          <w:sz w:val="26"/>
        </w:rPr>
        <w:t xml:space="preserve">        </w:t>
      </w:r>
      <w:r w:rsidRPr="00C164E6">
        <w:t>ĐẢNG ỦY KHỐI DOANH NGHIỆP</w:t>
      </w:r>
      <w:r>
        <w:rPr>
          <w:sz w:val="26"/>
        </w:rPr>
        <w:t xml:space="preserve">                    </w:t>
      </w:r>
      <w:r>
        <w:rPr>
          <w:b/>
          <w:sz w:val="26"/>
        </w:rPr>
        <w:t>ĐẢNG CỘNG SẢN</w:t>
      </w:r>
      <w:r w:rsidRPr="006C2EFF">
        <w:rPr>
          <w:b/>
          <w:sz w:val="26"/>
        </w:rPr>
        <w:t xml:space="preserve"> VIỆT </w:t>
      </w:r>
      <w:smartTag w:uri="urn:schemas-microsoft-com:office:smarttags" w:element="country-region">
        <w:smartTag w:uri="urn:schemas-microsoft-com:office:smarttags" w:element="place">
          <w:r w:rsidRPr="006C2EFF">
            <w:rPr>
              <w:b/>
              <w:sz w:val="26"/>
            </w:rPr>
            <w:t>NAM</w:t>
          </w:r>
        </w:smartTag>
      </w:smartTag>
    </w:p>
    <w:p w:rsidR="006E4A0A" w:rsidRPr="00C164E6" w:rsidRDefault="007F2ADD" w:rsidP="006E4A0A">
      <w:pPr>
        <w:tabs>
          <w:tab w:val="center" w:pos="1960"/>
          <w:tab w:val="center" w:pos="6860"/>
        </w:tabs>
        <w:rPr>
          <w:b/>
        </w:rPr>
      </w:pPr>
      <w:r>
        <w:rPr>
          <w:b/>
          <w:noProof/>
        </w:rPr>
        <w:pict>
          <v:line id="_x0000_s1026" style="position:absolute;z-index:251657216" from="291.35pt,3.35pt" to="438.35pt,3.35pt"/>
        </w:pict>
      </w:r>
      <w:r w:rsidR="006E4A0A" w:rsidRPr="00C164E6">
        <w:rPr>
          <w:b/>
        </w:rPr>
        <w:t xml:space="preserve">ĐẢNG ỦY </w:t>
      </w:r>
      <w:r w:rsidR="006E4A0A" w:rsidRPr="00C164E6">
        <w:rPr>
          <w:b/>
        </w:rPr>
        <w:tab/>
        <w:t>TỔNG CÔNG TY KHÁNH VIỆT</w:t>
      </w:r>
      <w:r w:rsidR="006E4A0A" w:rsidRPr="00C164E6">
        <w:rPr>
          <w:b/>
        </w:rPr>
        <w:tab/>
      </w:r>
    </w:p>
    <w:p w:rsidR="006E4A0A" w:rsidRDefault="006E4A0A" w:rsidP="006E4A0A">
      <w:pPr>
        <w:tabs>
          <w:tab w:val="center" w:pos="1960"/>
          <w:tab w:val="center" w:pos="6860"/>
        </w:tabs>
        <w:rPr>
          <w:b/>
          <w:sz w:val="26"/>
        </w:rPr>
      </w:pPr>
      <w:r>
        <w:rPr>
          <w:b/>
          <w:sz w:val="26"/>
        </w:rPr>
        <w:t xml:space="preserve">                                    *</w:t>
      </w:r>
    </w:p>
    <w:p w:rsidR="006E4A0A" w:rsidRDefault="006E4A0A" w:rsidP="006E4A0A">
      <w:pPr>
        <w:tabs>
          <w:tab w:val="center" w:pos="1960"/>
          <w:tab w:val="right" w:pos="9380"/>
        </w:tabs>
        <w:jc w:val="both"/>
        <w:rPr>
          <w:i/>
          <w:sz w:val="26"/>
        </w:rPr>
      </w:pPr>
      <w:r>
        <w:rPr>
          <w:sz w:val="26"/>
        </w:rPr>
        <w:t xml:space="preserve">                    Số:   </w:t>
      </w:r>
      <w:r w:rsidR="00536C30">
        <w:rPr>
          <w:sz w:val="26"/>
        </w:rPr>
        <w:t>44</w:t>
      </w:r>
      <w:r>
        <w:rPr>
          <w:sz w:val="26"/>
        </w:rPr>
        <w:t xml:space="preserve">   - BC/ĐU                           </w:t>
      </w:r>
      <w:r w:rsidRPr="00F05ECA">
        <w:rPr>
          <w:i/>
          <w:sz w:val="26"/>
        </w:rPr>
        <w:t>Khánh Hòa, ngày</w:t>
      </w:r>
      <w:r w:rsidR="00AA116E">
        <w:rPr>
          <w:i/>
          <w:sz w:val="26"/>
        </w:rPr>
        <w:t xml:space="preserve"> 29</w:t>
      </w:r>
      <w:r w:rsidRPr="00F05ECA">
        <w:rPr>
          <w:i/>
          <w:sz w:val="26"/>
        </w:rPr>
        <w:t xml:space="preserve"> tháng 1</w:t>
      </w:r>
      <w:r w:rsidR="00AA116E">
        <w:rPr>
          <w:i/>
          <w:sz w:val="26"/>
        </w:rPr>
        <w:t>2</w:t>
      </w:r>
      <w:r w:rsidRPr="00F05ECA">
        <w:rPr>
          <w:i/>
          <w:sz w:val="26"/>
        </w:rPr>
        <w:t xml:space="preserve"> năm 2015</w:t>
      </w:r>
    </w:p>
    <w:p w:rsidR="006E4A0A" w:rsidRPr="00F079B0" w:rsidRDefault="006E4A0A" w:rsidP="006E4A0A">
      <w:pPr>
        <w:tabs>
          <w:tab w:val="center" w:pos="1960"/>
          <w:tab w:val="right" w:pos="9380"/>
        </w:tabs>
        <w:jc w:val="both"/>
        <w:rPr>
          <w:i/>
          <w:color w:val="FF0000"/>
          <w:sz w:val="28"/>
          <w:szCs w:val="28"/>
          <w:u w:val="single"/>
        </w:rPr>
      </w:pPr>
    </w:p>
    <w:p w:rsidR="006E4A0A" w:rsidRPr="001C2A4E" w:rsidRDefault="006E4A0A" w:rsidP="006E4A0A">
      <w:pPr>
        <w:tabs>
          <w:tab w:val="center" w:pos="1960"/>
          <w:tab w:val="right" w:pos="9380"/>
        </w:tabs>
        <w:jc w:val="center"/>
        <w:rPr>
          <w:b/>
          <w:sz w:val="28"/>
          <w:szCs w:val="28"/>
        </w:rPr>
      </w:pPr>
      <w:r w:rsidRPr="001C2A4E">
        <w:rPr>
          <w:b/>
          <w:sz w:val="28"/>
          <w:szCs w:val="28"/>
        </w:rPr>
        <w:t>BÁO CÁO</w:t>
      </w:r>
    </w:p>
    <w:p w:rsidR="00AA116E" w:rsidRDefault="006E4A0A" w:rsidP="006E4A0A">
      <w:pPr>
        <w:tabs>
          <w:tab w:val="center" w:pos="1960"/>
          <w:tab w:val="right" w:pos="9380"/>
        </w:tabs>
        <w:jc w:val="center"/>
        <w:rPr>
          <w:b/>
          <w:sz w:val="26"/>
          <w:szCs w:val="26"/>
        </w:rPr>
      </w:pPr>
      <w:r w:rsidRPr="001C2A4E">
        <w:rPr>
          <w:b/>
          <w:sz w:val="26"/>
          <w:szCs w:val="26"/>
        </w:rPr>
        <w:t>Tổng kết</w:t>
      </w:r>
      <w:r w:rsidR="00AA116E">
        <w:rPr>
          <w:b/>
          <w:sz w:val="26"/>
          <w:szCs w:val="26"/>
        </w:rPr>
        <w:t xml:space="preserve"> công tác</w:t>
      </w:r>
      <w:r>
        <w:rPr>
          <w:b/>
          <w:sz w:val="26"/>
          <w:szCs w:val="26"/>
        </w:rPr>
        <w:t xml:space="preserve"> </w:t>
      </w:r>
      <w:r w:rsidR="00AA116E">
        <w:rPr>
          <w:b/>
          <w:sz w:val="26"/>
          <w:szCs w:val="26"/>
        </w:rPr>
        <w:t>năm 2015, nhiệm vụ chủ yếu năm 2016</w:t>
      </w:r>
    </w:p>
    <w:p w:rsidR="006E4A0A" w:rsidRDefault="00AA116E" w:rsidP="006E4A0A">
      <w:pPr>
        <w:tabs>
          <w:tab w:val="center" w:pos="1960"/>
          <w:tab w:val="right" w:pos="9380"/>
        </w:tabs>
        <w:jc w:val="center"/>
        <w:rPr>
          <w:sz w:val="28"/>
          <w:szCs w:val="28"/>
        </w:rPr>
      </w:pPr>
      <w:r w:rsidRPr="001C2A4E">
        <w:rPr>
          <w:b/>
          <w:sz w:val="26"/>
          <w:szCs w:val="26"/>
        </w:rPr>
        <w:t>Đảng bộ</w:t>
      </w:r>
      <w:r>
        <w:rPr>
          <w:b/>
          <w:sz w:val="26"/>
          <w:szCs w:val="26"/>
        </w:rPr>
        <w:t xml:space="preserve"> Tổng công ty Khánh Việt</w:t>
      </w:r>
      <w:r w:rsidR="006E4A0A">
        <w:rPr>
          <w:b/>
          <w:sz w:val="26"/>
          <w:szCs w:val="26"/>
        </w:rPr>
        <w:t xml:space="preserve">  </w:t>
      </w:r>
    </w:p>
    <w:p w:rsidR="006E4A0A" w:rsidRPr="0035409A" w:rsidRDefault="007F2ADD" w:rsidP="006E4A0A">
      <w:pPr>
        <w:tabs>
          <w:tab w:val="center" w:pos="1960"/>
          <w:tab w:val="right" w:pos="9380"/>
        </w:tabs>
        <w:jc w:val="center"/>
        <w:rPr>
          <w:sz w:val="28"/>
          <w:szCs w:val="28"/>
        </w:rPr>
      </w:pPr>
      <w:r>
        <w:rPr>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196.85pt;margin-top:4.4pt;width:89.25pt;height:0;z-index:251658240" o:connectortype="straight"/>
        </w:pict>
      </w:r>
      <w:r w:rsidR="006E4A0A">
        <w:rPr>
          <w:sz w:val="28"/>
          <w:szCs w:val="28"/>
        </w:rPr>
        <w:t xml:space="preserve">                     </w:t>
      </w:r>
    </w:p>
    <w:p w:rsidR="006E4A0A" w:rsidRDefault="006E4A0A" w:rsidP="006E4A0A">
      <w:pPr>
        <w:tabs>
          <w:tab w:val="left" w:pos="1080"/>
          <w:tab w:val="center" w:pos="7000"/>
        </w:tabs>
        <w:jc w:val="both"/>
        <w:rPr>
          <w:sz w:val="26"/>
          <w:szCs w:val="26"/>
        </w:rPr>
      </w:pPr>
    </w:p>
    <w:p w:rsidR="006F6BF1" w:rsidRDefault="006F6BF1" w:rsidP="006E4A0A">
      <w:pPr>
        <w:tabs>
          <w:tab w:val="left" w:pos="1080"/>
          <w:tab w:val="center" w:pos="7000"/>
        </w:tabs>
        <w:jc w:val="both"/>
        <w:rPr>
          <w:b/>
          <w:sz w:val="28"/>
          <w:szCs w:val="28"/>
        </w:rPr>
      </w:pPr>
      <w:r w:rsidRPr="006F6BF1">
        <w:rPr>
          <w:b/>
          <w:sz w:val="28"/>
          <w:szCs w:val="28"/>
          <w:u w:val="single"/>
        </w:rPr>
        <w:t>PHẦN I</w:t>
      </w:r>
      <w:r>
        <w:rPr>
          <w:b/>
          <w:sz w:val="28"/>
          <w:szCs w:val="28"/>
        </w:rPr>
        <w:t xml:space="preserve">: TỔNG KẾT CÔNG TÁC NĂM 2015 </w:t>
      </w:r>
    </w:p>
    <w:p w:rsidR="00AA116E" w:rsidRDefault="006F6BF1" w:rsidP="006E4A0A">
      <w:pPr>
        <w:tabs>
          <w:tab w:val="left" w:pos="1080"/>
          <w:tab w:val="center" w:pos="7000"/>
        </w:tabs>
        <w:jc w:val="both"/>
        <w:rPr>
          <w:b/>
          <w:sz w:val="28"/>
          <w:szCs w:val="28"/>
        </w:rPr>
      </w:pPr>
      <w:r>
        <w:rPr>
          <w:b/>
          <w:sz w:val="28"/>
          <w:szCs w:val="28"/>
        </w:rPr>
        <w:t xml:space="preserve">               </w:t>
      </w:r>
      <w:r w:rsidR="009E5782">
        <w:rPr>
          <w:b/>
          <w:sz w:val="28"/>
          <w:szCs w:val="28"/>
        </w:rPr>
        <w:t xml:space="preserve"> </w:t>
      </w:r>
      <w:r>
        <w:rPr>
          <w:b/>
          <w:sz w:val="28"/>
          <w:szCs w:val="28"/>
        </w:rPr>
        <w:t xml:space="preserve">ĐẢNG BỘ TỔNG CÔNG TY KHÁNH VIỆT </w:t>
      </w:r>
    </w:p>
    <w:p w:rsidR="006F6BF1" w:rsidRPr="00305AF1" w:rsidRDefault="006F6BF1" w:rsidP="006E4A0A">
      <w:pPr>
        <w:tabs>
          <w:tab w:val="left" w:pos="1080"/>
          <w:tab w:val="center" w:pos="7000"/>
        </w:tabs>
        <w:jc w:val="both"/>
        <w:rPr>
          <w:b/>
          <w:sz w:val="28"/>
          <w:szCs w:val="28"/>
        </w:rPr>
      </w:pPr>
    </w:p>
    <w:p w:rsidR="00305AF1" w:rsidRDefault="00AA116E" w:rsidP="006E4A0A">
      <w:pPr>
        <w:tabs>
          <w:tab w:val="left" w:pos="1080"/>
          <w:tab w:val="center" w:pos="7000"/>
        </w:tabs>
        <w:jc w:val="both"/>
        <w:rPr>
          <w:sz w:val="28"/>
          <w:szCs w:val="28"/>
        </w:rPr>
      </w:pPr>
      <w:r>
        <w:rPr>
          <w:sz w:val="28"/>
          <w:szCs w:val="28"/>
        </w:rPr>
        <w:tab/>
        <w:t>Năm 2015 là năm Đại hội Đảng các cấp, tiến tới Đại hội Đại biểu toàn quốc lần thứ XII của Đảng, là năm chuyển giao lãnh đạo từ Cấp ủy Chi bộ nhiệm kỳ 2013-2015 sang</w:t>
      </w:r>
      <w:r w:rsidRPr="00AA116E">
        <w:rPr>
          <w:sz w:val="28"/>
          <w:szCs w:val="28"/>
        </w:rPr>
        <w:t xml:space="preserve"> </w:t>
      </w:r>
      <w:r>
        <w:rPr>
          <w:sz w:val="28"/>
          <w:szCs w:val="28"/>
        </w:rPr>
        <w:t>Cấp ủy Chi bộ nhiệm kỳ 2015-2017 và Đảng ủy Đảng bộ</w:t>
      </w:r>
      <w:r w:rsidR="009E5782">
        <w:rPr>
          <w:sz w:val="28"/>
          <w:szCs w:val="28"/>
        </w:rPr>
        <w:t xml:space="preserve"> Tổng công ty Khánh Việt</w:t>
      </w:r>
      <w:r>
        <w:rPr>
          <w:sz w:val="28"/>
          <w:szCs w:val="28"/>
        </w:rPr>
        <w:t xml:space="preserve"> nhiệm kỳ 2010-2015 sang</w:t>
      </w:r>
      <w:r w:rsidRPr="00AA116E">
        <w:rPr>
          <w:sz w:val="28"/>
          <w:szCs w:val="28"/>
        </w:rPr>
        <w:t xml:space="preserve"> </w:t>
      </w:r>
      <w:r>
        <w:rPr>
          <w:sz w:val="28"/>
          <w:szCs w:val="28"/>
        </w:rPr>
        <w:t xml:space="preserve">Đảng ủy Đảng bộ </w:t>
      </w:r>
      <w:r w:rsidR="009E5782">
        <w:rPr>
          <w:sz w:val="28"/>
          <w:szCs w:val="28"/>
        </w:rPr>
        <w:t xml:space="preserve">Tổng công ty Khánh Việt </w:t>
      </w:r>
      <w:r>
        <w:rPr>
          <w:sz w:val="28"/>
          <w:szCs w:val="28"/>
        </w:rPr>
        <w:t>nhiệm kỳ 2015-2020</w:t>
      </w:r>
      <w:r w:rsidR="00305AF1">
        <w:rPr>
          <w:sz w:val="28"/>
          <w:szCs w:val="28"/>
        </w:rPr>
        <w:t>;</w:t>
      </w:r>
    </w:p>
    <w:p w:rsidR="00305AF1" w:rsidRDefault="00305AF1" w:rsidP="006E4A0A">
      <w:pPr>
        <w:tabs>
          <w:tab w:val="left" w:pos="1080"/>
          <w:tab w:val="center" w:pos="7000"/>
        </w:tabs>
        <w:jc w:val="both"/>
        <w:rPr>
          <w:sz w:val="28"/>
          <w:szCs w:val="28"/>
        </w:rPr>
      </w:pPr>
      <w:r>
        <w:rPr>
          <w:sz w:val="28"/>
          <w:szCs w:val="28"/>
        </w:rPr>
        <w:tab/>
        <w:t xml:space="preserve">Thay mặt Đảng ủy Đảng bộ </w:t>
      </w:r>
      <w:r w:rsidR="009E5782">
        <w:rPr>
          <w:sz w:val="28"/>
          <w:szCs w:val="28"/>
        </w:rPr>
        <w:t xml:space="preserve">Tổng công ty Khánh Việt </w:t>
      </w:r>
      <w:r>
        <w:rPr>
          <w:sz w:val="28"/>
          <w:szCs w:val="28"/>
        </w:rPr>
        <w:t>nhiệm kỳ 2010-2015</w:t>
      </w:r>
      <w:r w:rsidR="009E5782">
        <w:rPr>
          <w:sz w:val="28"/>
          <w:szCs w:val="28"/>
        </w:rPr>
        <w:t>,</w:t>
      </w:r>
      <w:r>
        <w:rPr>
          <w:sz w:val="28"/>
          <w:szCs w:val="28"/>
        </w:rPr>
        <w:t xml:space="preserve"> Đảng ủy Đảng bộ nhiệm kỳ 2015-2020 báo cáo tổng kết công tác năm 2015 của</w:t>
      </w:r>
      <w:r w:rsidRPr="00305AF1">
        <w:rPr>
          <w:sz w:val="28"/>
          <w:szCs w:val="28"/>
        </w:rPr>
        <w:t xml:space="preserve"> </w:t>
      </w:r>
      <w:r>
        <w:rPr>
          <w:sz w:val="28"/>
          <w:szCs w:val="28"/>
        </w:rPr>
        <w:t>Đảng bộ Tổng công ty Khánh Việt như sau:</w:t>
      </w:r>
    </w:p>
    <w:p w:rsidR="006F6BF1" w:rsidRDefault="006F6BF1" w:rsidP="006E4A0A">
      <w:pPr>
        <w:tabs>
          <w:tab w:val="left" w:pos="1080"/>
          <w:tab w:val="center" w:pos="7000"/>
        </w:tabs>
        <w:jc w:val="both"/>
        <w:rPr>
          <w:sz w:val="28"/>
          <w:szCs w:val="28"/>
        </w:rPr>
      </w:pPr>
    </w:p>
    <w:p w:rsidR="0022326D" w:rsidRDefault="00305AF1" w:rsidP="0022326D">
      <w:pPr>
        <w:tabs>
          <w:tab w:val="left" w:pos="1080"/>
          <w:tab w:val="center" w:pos="7000"/>
        </w:tabs>
        <w:jc w:val="both"/>
        <w:rPr>
          <w:sz w:val="28"/>
          <w:szCs w:val="28"/>
        </w:rPr>
      </w:pPr>
      <w:r w:rsidRPr="00305AF1">
        <w:rPr>
          <w:b/>
          <w:sz w:val="28"/>
          <w:szCs w:val="28"/>
        </w:rPr>
        <w:t>I. Lãnh đạo thực hiện nhiệm vụ chính trị</w:t>
      </w:r>
      <w:r>
        <w:rPr>
          <w:sz w:val="28"/>
          <w:szCs w:val="28"/>
        </w:rPr>
        <w:t>:</w:t>
      </w:r>
    </w:p>
    <w:p w:rsidR="0022326D" w:rsidRDefault="0022326D" w:rsidP="0022326D">
      <w:pPr>
        <w:tabs>
          <w:tab w:val="left" w:pos="1080"/>
          <w:tab w:val="center" w:pos="7000"/>
        </w:tabs>
        <w:jc w:val="both"/>
        <w:rPr>
          <w:color w:val="000000"/>
          <w:sz w:val="28"/>
          <w:szCs w:val="28"/>
        </w:rPr>
      </w:pPr>
      <w:r>
        <w:rPr>
          <w:b/>
          <w:sz w:val="28"/>
          <w:szCs w:val="28"/>
        </w:rPr>
        <w:tab/>
      </w:r>
      <w:r w:rsidRPr="0022326D">
        <w:rPr>
          <w:b/>
          <w:sz w:val="28"/>
          <w:szCs w:val="28"/>
        </w:rPr>
        <w:t>1</w:t>
      </w:r>
      <w:r w:rsidRPr="0022326D">
        <w:rPr>
          <w:b/>
          <w:color w:val="000000"/>
          <w:sz w:val="28"/>
          <w:szCs w:val="28"/>
        </w:rPr>
        <w:t>. Về công tác xây dựng kế hoạch sản xuất kinh doanh và đầu tư phát triển</w:t>
      </w:r>
      <w:r>
        <w:rPr>
          <w:color w:val="000000"/>
          <w:sz w:val="28"/>
          <w:szCs w:val="28"/>
        </w:rPr>
        <w:t>:</w:t>
      </w:r>
    </w:p>
    <w:p w:rsidR="0022326D" w:rsidRDefault="0022326D" w:rsidP="0022326D">
      <w:pPr>
        <w:tabs>
          <w:tab w:val="left" w:pos="1080"/>
          <w:tab w:val="center" w:pos="7000"/>
        </w:tabs>
        <w:jc w:val="both"/>
        <w:rPr>
          <w:color w:val="000000"/>
          <w:sz w:val="28"/>
          <w:szCs w:val="28"/>
        </w:rPr>
      </w:pPr>
      <w:r>
        <w:rPr>
          <w:color w:val="000000"/>
          <w:sz w:val="28"/>
          <w:szCs w:val="28"/>
        </w:rPr>
        <w:tab/>
        <w:t xml:space="preserve">Tập thể </w:t>
      </w:r>
      <w:r w:rsidRPr="00A31DB2">
        <w:rPr>
          <w:color w:val="000000"/>
          <w:sz w:val="28"/>
          <w:szCs w:val="28"/>
        </w:rPr>
        <w:t xml:space="preserve">Đảng uỷ </w:t>
      </w:r>
      <w:r>
        <w:rPr>
          <w:color w:val="000000"/>
          <w:sz w:val="28"/>
          <w:szCs w:val="28"/>
        </w:rPr>
        <w:t>luôn nhận thức rõ</w:t>
      </w:r>
      <w:r w:rsidRPr="00A31DB2">
        <w:rPr>
          <w:color w:val="000000"/>
          <w:sz w:val="28"/>
          <w:szCs w:val="28"/>
        </w:rPr>
        <w:t xml:space="preserve"> lãnh đạo thực hiện nhiệm vụ</w:t>
      </w:r>
      <w:r>
        <w:rPr>
          <w:color w:val="000000"/>
          <w:sz w:val="28"/>
          <w:szCs w:val="28"/>
        </w:rPr>
        <w:t xml:space="preserve"> sản xuất kinh doanh</w:t>
      </w:r>
      <w:r w:rsidRPr="00A31DB2">
        <w:rPr>
          <w:color w:val="000000"/>
          <w:sz w:val="28"/>
          <w:szCs w:val="28"/>
        </w:rPr>
        <w:t xml:space="preserve"> và đầu tư phát triển là nhiệm vụ chính trị quan trọng </w:t>
      </w:r>
      <w:r>
        <w:rPr>
          <w:color w:val="000000"/>
          <w:sz w:val="28"/>
          <w:szCs w:val="28"/>
        </w:rPr>
        <w:t>hàng đầu</w:t>
      </w:r>
      <w:r w:rsidRPr="00A31DB2">
        <w:rPr>
          <w:color w:val="000000"/>
          <w:sz w:val="28"/>
          <w:szCs w:val="28"/>
        </w:rPr>
        <w:t xml:space="preserve">, tác động nhiều mặt đến </w:t>
      </w:r>
      <w:r>
        <w:rPr>
          <w:color w:val="000000"/>
          <w:sz w:val="28"/>
          <w:szCs w:val="28"/>
        </w:rPr>
        <w:t>hoạt động chung</w:t>
      </w:r>
      <w:r w:rsidRPr="00A31DB2">
        <w:rPr>
          <w:color w:val="000000"/>
          <w:sz w:val="28"/>
          <w:szCs w:val="28"/>
        </w:rPr>
        <w:t xml:space="preserve"> của cả Đảng bộ. Vì vậy</w:t>
      </w:r>
      <w:r>
        <w:rPr>
          <w:color w:val="000000"/>
          <w:sz w:val="28"/>
          <w:szCs w:val="28"/>
        </w:rPr>
        <w:t xml:space="preserve">, </w:t>
      </w:r>
      <w:r>
        <w:rPr>
          <w:spacing w:val="-2"/>
          <w:sz w:val="28"/>
          <w:szCs w:val="28"/>
          <w:lang w:eastAsia="vi-VN"/>
        </w:rPr>
        <w:t xml:space="preserve">bám sát chủ trương, kế hoạch của Tỉnh uỷ, UBND tỉnh Khánh Hòa và </w:t>
      </w:r>
      <w:r>
        <w:rPr>
          <w:color w:val="000000"/>
          <w:sz w:val="28"/>
          <w:szCs w:val="28"/>
        </w:rPr>
        <w:t xml:space="preserve">trên cơ sở Nghị quyết Đại hội Đảng bộ nhiệm kỳ 2010 – 2015, </w:t>
      </w:r>
      <w:r w:rsidRPr="00A31DB2">
        <w:rPr>
          <w:color w:val="000000"/>
          <w:sz w:val="28"/>
          <w:szCs w:val="28"/>
        </w:rPr>
        <w:t xml:space="preserve">ngay từ </w:t>
      </w:r>
      <w:r>
        <w:rPr>
          <w:color w:val="000000"/>
          <w:sz w:val="28"/>
          <w:szCs w:val="28"/>
        </w:rPr>
        <w:t>những tháng cuối năm 2014,</w:t>
      </w:r>
      <w:r w:rsidRPr="00A31DB2">
        <w:rPr>
          <w:color w:val="000000"/>
          <w:sz w:val="28"/>
          <w:szCs w:val="28"/>
        </w:rPr>
        <w:t xml:space="preserve"> Đảng ủy đã </w:t>
      </w:r>
      <w:r>
        <w:rPr>
          <w:color w:val="000000"/>
          <w:sz w:val="28"/>
          <w:szCs w:val="28"/>
        </w:rPr>
        <w:t xml:space="preserve">chỉ đạo Lãnh đạo doanh nghiệp </w:t>
      </w:r>
      <w:r w:rsidRPr="00A31DB2">
        <w:rPr>
          <w:color w:val="000000"/>
          <w:sz w:val="28"/>
          <w:szCs w:val="28"/>
        </w:rPr>
        <w:t>xây dựng kế hoạch</w:t>
      </w:r>
      <w:r>
        <w:rPr>
          <w:color w:val="000000"/>
          <w:sz w:val="28"/>
          <w:szCs w:val="28"/>
        </w:rPr>
        <w:t xml:space="preserve"> sản xuất kinh doanh, </w:t>
      </w:r>
      <w:r w:rsidRPr="00A31DB2">
        <w:rPr>
          <w:color w:val="000000"/>
          <w:sz w:val="28"/>
          <w:szCs w:val="28"/>
        </w:rPr>
        <w:t xml:space="preserve">chương trình công tác cụ thể </w:t>
      </w:r>
      <w:r>
        <w:rPr>
          <w:color w:val="000000"/>
          <w:sz w:val="28"/>
          <w:szCs w:val="28"/>
        </w:rPr>
        <w:t>trên cơ sở</w:t>
      </w:r>
      <w:r w:rsidRPr="00A31DB2">
        <w:rPr>
          <w:color w:val="000000"/>
          <w:sz w:val="28"/>
          <w:szCs w:val="28"/>
        </w:rPr>
        <w:t xml:space="preserve"> </w:t>
      </w:r>
      <w:r>
        <w:rPr>
          <w:color w:val="000000"/>
          <w:sz w:val="28"/>
          <w:szCs w:val="28"/>
        </w:rPr>
        <w:t>dự kiến từ</w:t>
      </w:r>
      <w:r w:rsidRPr="00A31DB2">
        <w:rPr>
          <w:color w:val="000000"/>
          <w:sz w:val="28"/>
          <w:szCs w:val="28"/>
        </w:rPr>
        <w:t xml:space="preserve"> các</w:t>
      </w:r>
      <w:r>
        <w:rPr>
          <w:color w:val="000000"/>
          <w:sz w:val="28"/>
          <w:szCs w:val="28"/>
        </w:rPr>
        <w:t xml:space="preserve"> cấp</w:t>
      </w:r>
      <w:r w:rsidRPr="00A31DB2">
        <w:rPr>
          <w:color w:val="000000"/>
          <w:sz w:val="28"/>
          <w:szCs w:val="28"/>
        </w:rPr>
        <w:t xml:space="preserve"> đơn vị cơ sở</w:t>
      </w:r>
      <w:r>
        <w:rPr>
          <w:color w:val="000000"/>
          <w:sz w:val="28"/>
          <w:szCs w:val="28"/>
        </w:rPr>
        <w:t>, đ</w:t>
      </w:r>
      <w:r w:rsidRPr="00A31DB2">
        <w:rPr>
          <w:color w:val="000000"/>
          <w:sz w:val="28"/>
          <w:szCs w:val="28"/>
        </w:rPr>
        <w:t xml:space="preserve">ồng thời giao nhiệm vụ cho </w:t>
      </w:r>
      <w:r>
        <w:rPr>
          <w:color w:val="000000"/>
          <w:sz w:val="28"/>
          <w:szCs w:val="28"/>
        </w:rPr>
        <w:t>từng Đ</w:t>
      </w:r>
      <w:r w:rsidRPr="00A31DB2">
        <w:rPr>
          <w:color w:val="000000"/>
          <w:sz w:val="28"/>
          <w:szCs w:val="28"/>
        </w:rPr>
        <w:t>ảng ủy viên</w:t>
      </w:r>
      <w:r w:rsidR="00F14529">
        <w:rPr>
          <w:color w:val="000000"/>
          <w:sz w:val="28"/>
          <w:szCs w:val="28"/>
        </w:rPr>
        <w:t xml:space="preserve"> chỉ đạo,</w:t>
      </w:r>
      <w:r w:rsidRPr="00A31DB2">
        <w:rPr>
          <w:color w:val="000000"/>
          <w:sz w:val="28"/>
          <w:szCs w:val="28"/>
        </w:rPr>
        <w:t xml:space="preserve"> </w:t>
      </w:r>
      <w:r>
        <w:rPr>
          <w:color w:val="000000"/>
          <w:sz w:val="28"/>
          <w:szCs w:val="28"/>
        </w:rPr>
        <w:t xml:space="preserve">giúp đỡ, </w:t>
      </w:r>
      <w:r w:rsidRPr="00A31DB2">
        <w:rPr>
          <w:color w:val="000000"/>
          <w:sz w:val="28"/>
          <w:szCs w:val="28"/>
        </w:rPr>
        <w:t>theo dõi, giám sát</w:t>
      </w:r>
      <w:r>
        <w:rPr>
          <w:color w:val="000000"/>
          <w:sz w:val="28"/>
          <w:szCs w:val="28"/>
        </w:rPr>
        <w:t xml:space="preserve"> các Chi bộ; theo đó trọng tâm là tổng kết tình hình sản xuất kinh doanh năm 2014, từ đó rút kinh nghiệm và xây dựng kế hoạch sản xuất kinh doanh, </w:t>
      </w:r>
      <w:r w:rsidRPr="00A31DB2">
        <w:rPr>
          <w:color w:val="000000"/>
          <w:sz w:val="28"/>
          <w:szCs w:val="28"/>
        </w:rPr>
        <w:t xml:space="preserve">đầu tư phát triển </w:t>
      </w:r>
      <w:r>
        <w:rPr>
          <w:color w:val="000000"/>
          <w:sz w:val="28"/>
          <w:szCs w:val="28"/>
        </w:rPr>
        <w:t>cho năm kế hoạch 2015.</w:t>
      </w:r>
    </w:p>
    <w:p w:rsidR="0022326D" w:rsidRDefault="0022326D" w:rsidP="0022326D">
      <w:pPr>
        <w:tabs>
          <w:tab w:val="left" w:pos="1080"/>
          <w:tab w:val="center" w:pos="7000"/>
        </w:tabs>
        <w:jc w:val="both"/>
        <w:rPr>
          <w:color w:val="000000"/>
          <w:sz w:val="28"/>
          <w:szCs w:val="28"/>
        </w:rPr>
      </w:pPr>
      <w:r>
        <w:rPr>
          <w:color w:val="000000"/>
          <w:sz w:val="28"/>
          <w:szCs w:val="28"/>
        </w:rPr>
        <w:tab/>
      </w:r>
      <w:r w:rsidRPr="0022326D">
        <w:rPr>
          <w:b/>
          <w:color w:val="000000"/>
          <w:sz w:val="28"/>
          <w:szCs w:val="28"/>
        </w:rPr>
        <w:t>2. Kết quả lãnh đạo thực hiện nhiệm vụ sản xuất kinh doanh</w:t>
      </w:r>
      <w:r>
        <w:rPr>
          <w:color w:val="000000"/>
          <w:sz w:val="28"/>
          <w:szCs w:val="28"/>
        </w:rPr>
        <w:t>:</w:t>
      </w:r>
    </w:p>
    <w:p w:rsidR="009D59F9" w:rsidRDefault="0022326D" w:rsidP="009D59F9">
      <w:pPr>
        <w:tabs>
          <w:tab w:val="left" w:pos="1080"/>
          <w:tab w:val="center" w:pos="7000"/>
        </w:tabs>
        <w:jc w:val="both"/>
        <w:rPr>
          <w:color w:val="000000"/>
          <w:sz w:val="28"/>
          <w:szCs w:val="28"/>
        </w:rPr>
      </w:pPr>
      <w:r>
        <w:rPr>
          <w:color w:val="000000"/>
          <w:sz w:val="28"/>
          <w:szCs w:val="28"/>
        </w:rPr>
        <w:tab/>
      </w:r>
      <w:r w:rsidRPr="00DD3731">
        <w:rPr>
          <w:i/>
          <w:color w:val="000000"/>
          <w:sz w:val="28"/>
          <w:szCs w:val="28"/>
        </w:rPr>
        <w:t xml:space="preserve">a) Đối với Tổ hợp Công ty </w:t>
      </w:r>
      <w:r w:rsidR="00DD3731" w:rsidRPr="00DD3731">
        <w:rPr>
          <w:i/>
          <w:color w:val="000000"/>
          <w:sz w:val="28"/>
          <w:szCs w:val="28"/>
        </w:rPr>
        <w:t xml:space="preserve">Mẹ - Con – Liên kết </w:t>
      </w:r>
      <w:r w:rsidRPr="00DD3731">
        <w:rPr>
          <w:i/>
          <w:color w:val="000000"/>
          <w:sz w:val="28"/>
          <w:szCs w:val="28"/>
        </w:rPr>
        <w:t>Tổng công ty Khánh Việt</w:t>
      </w:r>
      <w:r>
        <w:rPr>
          <w:color w:val="000000"/>
          <w:sz w:val="28"/>
          <w:szCs w:val="28"/>
        </w:rPr>
        <w:t>:</w:t>
      </w:r>
    </w:p>
    <w:p w:rsidR="004257A1" w:rsidRDefault="009D59F9" w:rsidP="009D59F9">
      <w:pPr>
        <w:tabs>
          <w:tab w:val="left" w:pos="1080"/>
          <w:tab w:val="center" w:pos="7000"/>
        </w:tabs>
        <w:jc w:val="both"/>
        <w:rPr>
          <w:spacing w:val="-2"/>
          <w:sz w:val="28"/>
          <w:szCs w:val="28"/>
        </w:rPr>
      </w:pPr>
      <w:r>
        <w:rPr>
          <w:color w:val="000000"/>
          <w:sz w:val="28"/>
          <w:szCs w:val="28"/>
        </w:rPr>
        <w:tab/>
      </w:r>
      <w:r w:rsidR="00EB37D8">
        <w:rPr>
          <w:color w:val="000000"/>
          <w:sz w:val="28"/>
          <w:szCs w:val="28"/>
        </w:rPr>
        <w:t>T</w:t>
      </w:r>
      <w:r w:rsidR="0022326D" w:rsidRPr="00BC648E">
        <w:rPr>
          <w:spacing w:val="-2"/>
          <w:sz w:val="28"/>
          <w:szCs w:val="28"/>
        </w:rPr>
        <w:t>rong năm 2015 mặc dù có nhiều khó khăn, thách thức, nhưng Đảng ủy đã lãnh đạo toàn Tổ hợp</w:t>
      </w:r>
      <w:r>
        <w:rPr>
          <w:spacing w:val="-2"/>
          <w:sz w:val="28"/>
          <w:szCs w:val="28"/>
        </w:rPr>
        <w:t xml:space="preserve"> Công ty</w:t>
      </w:r>
      <w:r w:rsidR="0022326D" w:rsidRPr="00BC648E">
        <w:rPr>
          <w:spacing w:val="-2"/>
          <w:sz w:val="28"/>
          <w:szCs w:val="28"/>
        </w:rPr>
        <w:t xml:space="preserve"> </w:t>
      </w:r>
      <w:r w:rsidR="00DD3731">
        <w:rPr>
          <w:spacing w:val="-2"/>
          <w:sz w:val="28"/>
          <w:szCs w:val="28"/>
        </w:rPr>
        <w:t>M</w:t>
      </w:r>
      <w:r w:rsidR="0022326D" w:rsidRPr="00BC648E">
        <w:rPr>
          <w:spacing w:val="-2"/>
          <w:sz w:val="28"/>
          <w:szCs w:val="28"/>
        </w:rPr>
        <w:t>ẹ</w:t>
      </w:r>
      <w:r w:rsidR="00DD3731">
        <w:rPr>
          <w:spacing w:val="-2"/>
          <w:sz w:val="28"/>
          <w:szCs w:val="28"/>
        </w:rPr>
        <w:t xml:space="preserve"> -</w:t>
      </w:r>
      <w:r w:rsidR="0022326D" w:rsidRPr="00BC648E">
        <w:rPr>
          <w:spacing w:val="-2"/>
          <w:sz w:val="28"/>
          <w:szCs w:val="28"/>
        </w:rPr>
        <w:t xml:space="preserve"> </w:t>
      </w:r>
      <w:r w:rsidR="00DD3731">
        <w:rPr>
          <w:spacing w:val="-2"/>
          <w:sz w:val="28"/>
          <w:szCs w:val="28"/>
        </w:rPr>
        <w:t>C</w:t>
      </w:r>
      <w:r w:rsidR="0022326D" w:rsidRPr="00BC648E">
        <w:rPr>
          <w:spacing w:val="-2"/>
          <w:sz w:val="28"/>
          <w:szCs w:val="28"/>
        </w:rPr>
        <w:t>on</w:t>
      </w:r>
      <w:r w:rsidR="00DD3731">
        <w:rPr>
          <w:spacing w:val="-2"/>
          <w:sz w:val="28"/>
          <w:szCs w:val="28"/>
        </w:rPr>
        <w:t xml:space="preserve"> – Liên kết</w:t>
      </w:r>
      <w:r w:rsidR="0022326D" w:rsidRPr="00BC648E">
        <w:rPr>
          <w:spacing w:val="-2"/>
          <w:sz w:val="28"/>
          <w:szCs w:val="28"/>
        </w:rPr>
        <w:t xml:space="preserve"> Tổng công ty Khánh Việt nỗ lực phấn đấu duy trì được đà phát triển, hiệu quả tăng cao hơn năm trước.</w:t>
      </w:r>
    </w:p>
    <w:p w:rsidR="004257A1" w:rsidRDefault="004257A1" w:rsidP="00D671B1">
      <w:pPr>
        <w:tabs>
          <w:tab w:val="left" w:pos="1080"/>
          <w:tab w:val="center" w:pos="7000"/>
        </w:tabs>
        <w:jc w:val="both"/>
        <w:rPr>
          <w:sz w:val="28"/>
          <w:szCs w:val="28"/>
        </w:rPr>
      </w:pPr>
      <w:r>
        <w:rPr>
          <w:spacing w:val="-2"/>
          <w:sz w:val="28"/>
          <w:szCs w:val="28"/>
        </w:rPr>
        <w:tab/>
      </w:r>
      <w:r w:rsidR="00DA01AE" w:rsidRPr="00BC648E">
        <w:rPr>
          <w:spacing w:val="-2"/>
          <w:sz w:val="28"/>
          <w:szCs w:val="28"/>
        </w:rPr>
        <w:t>Tổng d</w:t>
      </w:r>
      <w:r w:rsidR="00DA01AE" w:rsidRPr="00BC648E">
        <w:rPr>
          <w:sz w:val="28"/>
          <w:szCs w:val="28"/>
        </w:rPr>
        <w:t xml:space="preserve">oanh thu ước đạt 17.091 tỷ đồng, gần bằng năm 2014, đạt 103%KH; trong đó, doanh thu hợp nhất đạt 9.054 tỷ đồng, xấp xỉ năm 2014, đạt 101%KH; kim ngạch XK ước đạt 38,5 triệu USD, tăng 2% CK, đạt 101%KH; tổng nộp NSNN là </w:t>
      </w:r>
      <w:r w:rsidR="00DA01AE" w:rsidRPr="00BC648E">
        <w:rPr>
          <w:sz w:val="28"/>
          <w:szCs w:val="28"/>
        </w:rPr>
        <w:lastRenderedPageBreak/>
        <w:t xml:space="preserve">3.373 tỷ đồng, riêng nộp tại Khánh Hòa là 3.300 tỷ đồng tăng 3% so với năm 2014, vượt 1,5% so chỉ tiêu thi đua UBND </w:t>
      </w:r>
      <w:r w:rsidR="00DA01AE">
        <w:rPr>
          <w:sz w:val="28"/>
          <w:szCs w:val="28"/>
        </w:rPr>
        <w:t>t</w:t>
      </w:r>
      <w:r w:rsidR="00DA01AE" w:rsidRPr="00BC648E">
        <w:rPr>
          <w:sz w:val="28"/>
          <w:szCs w:val="28"/>
        </w:rPr>
        <w:t>ỉnh giao.</w:t>
      </w:r>
      <w:r w:rsidR="00D671B1">
        <w:rPr>
          <w:sz w:val="28"/>
          <w:szCs w:val="28"/>
        </w:rPr>
        <w:t xml:space="preserve"> </w:t>
      </w:r>
    </w:p>
    <w:p w:rsidR="009D59F9" w:rsidRDefault="004257A1" w:rsidP="009D59F9">
      <w:pPr>
        <w:tabs>
          <w:tab w:val="left" w:pos="1080"/>
          <w:tab w:val="center" w:pos="7000"/>
        </w:tabs>
        <w:jc w:val="both"/>
        <w:rPr>
          <w:sz w:val="28"/>
          <w:szCs w:val="28"/>
        </w:rPr>
      </w:pPr>
      <w:r>
        <w:rPr>
          <w:sz w:val="28"/>
          <w:szCs w:val="28"/>
        </w:rPr>
        <w:tab/>
      </w:r>
      <w:r w:rsidR="0022326D">
        <w:rPr>
          <w:sz w:val="28"/>
          <w:szCs w:val="28"/>
        </w:rPr>
        <w:t xml:space="preserve">Song, </w:t>
      </w:r>
      <w:r w:rsidR="0022326D" w:rsidRPr="00BC648E">
        <w:rPr>
          <w:sz w:val="28"/>
          <w:szCs w:val="28"/>
        </w:rPr>
        <w:t xml:space="preserve">một số ngành/đơn vị </w:t>
      </w:r>
      <w:r w:rsidR="00D671B1">
        <w:rPr>
          <w:sz w:val="28"/>
          <w:szCs w:val="28"/>
        </w:rPr>
        <w:t xml:space="preserve">do gặp </w:t>
      </w:r>
      <w:r w:rsidR="0022326D" w:rsidRPr="00BC648E">
        <w:rPr>
          <w:sz w:val="28"/>
          <w:szCs w:val="28"/>
        </w:rPr>
        <w:t>nhiều khó khăn</w:t>
      </w:r>
      <w:r w:rsidR="00D671B1">
        <w:rPr>
          <w:sz w:val="28"/>
          <w:szCs w:val="28"/>
        </w:rPr>
        <w:t xml:space="preserve"> nên</w:t>
      </w:r>
      <w:r w:rsidR="009D59F9">
        <w:rPr>
          <w:sz w:val="28"/>
          <w:szCs w:val="28"/>
        </w:rPr>
        <w:t xml:space="preserve"> sản xuất kinh doanh</w:t>
      </w:r>
      <w:r w:rsidR="0022326D" w:rsidRPr="00BC648E">
        <w:rPr>
          <w:sz w:val="28"/>
          <w:szCs w:val="28"/>
        </w:rPr>
        <w:t xml:space="preserve"> sụt giảm như: dệt, du lịch, sản phẩm may da</w:t>
      </w:r>
      <w:r w:rsidR="009D59F9">
        <w:rPr>
          <w:sz w:val="28"/>
          <w:szCs w:val="28"/>
        </w:rPr>
        <w:t>,</w:t>
      </w:r>
      <w:r w:rsidR="0022326D" w:rsidRPr="00BC648E">
        <w:rPr>
          <w:sz w:val="28"/>
          <w:szCs w:val="28"/>
        </w:rPr>
        <w:t xml:space="preserve"> do các mặt hàng vải sản xuất không còn phù hợp thời trang hiện nay, lượng khách Nga sụt giảm mạnh trong khi các nguồn khách khác không đủ bù đắp thay thế. Tuy nhiên, </w:t>
      </w:r>
      <w:r w:rsidR="0022326D">
        <w:rPr>
          <w:sz w:val="28"/>
          <w:szCs w:val="28"/>
        </w:rPr>
        <w:t xml:space="preserve">kết quả chung </w:t>
      </w:r>
      <w:r w:rsidR="0022326D" w:rsidRPr="00DB355A">
        <w:rPr>
          <w:sz w:val="28"/>
          <w:szCs w:val="28"/>
        </w:rPr>
        <w:t>lợi nhuận trước thuế năm 2015 của Tổ hợp</w:t>
      </w:r>
      <w:r w:rsidR="00DD3731">
        <w:rPr>
          <w:sz w:val="28"/>
          <w:szCs w:val="28"/>
        </w:rPr>
        <w:t xml:space="preserve"> Mẹ - Con – Liên kết</w:t>
      </w:r>
      <w:r w:rsidR="009D59F9">
        <w:rPr>
          <w:sz w:val="28"/>
          <w:szCs w:val="28"/>
        </w:rPr>
        <w:t xml:space="preserve"> Tổng công ty Khánh Việt</w:t>
      </w:r>
      <w:r w:rsidR="0022326D" w:rsidRPr="00DB355A">
        <w:rPr>
          <w:sz w:val="28"/>
          <w:szCs w:val="28"/>
        </w:rPr>
        <w:t xml:space="preserve"> ước đạt 7</w:t>
      </w:r>
      <w:r w:rsidR="00DD3731">
        <w:rPr>
          <w:sz w:val="28"/>
          <w:szCs w:val="28"/>
        </w:rPr>
        <w:t>33 tỷ đồng, tăng 2</w:t>
      </w:r>
      <w:r w:rsidR="00D671B1">
        <w:rPr>
          <w:sz w:val="28"/>
          <w:szCs w:val="28"/>
        </w:rPr>
        <w:t>% so với năm 2014</w:t>
      </w:r>
      <w:r w:rsidR="0022326D" w:rsidRPr="00DB355A">
        <w:rPr>
          <w:sz w:val="28"/>
          <w:szCs w:val="28"/>
        </w:rPr>
        <w:t xml:space="preserve">, </w:t>
      </w:r>
      <w:r w:rsidR="00D671B1">
        <w:rPr>
          <w:sz w:val="28"/>
          <w:szCs w:val="28"/>
        </w:rPr>
        <w:t xml:space="preserve">tăng </w:t>
      </w:r>
      <w:r w:rsidR="00DD3731">
        <w:rPr>
          <w:sz w:val="28"/>
          <w:szCs w:val="28"/>
        </w:rPr>
        <w:t>3</w:t>
      </w:r>
      <w:r w:rsidR="0022326D" w:rsidRPr="00DB355A">
        <w:rPr>
          <w:sz w:val="28"/>
          <w:szCs w:val="28"/>
        </w:rPr>
        <w:t>%</w:t>
      </w:r>
      <w:r w:rsidR="00D671B1">
        <w:rPr>
          <w:sz w:val="28"/>
          <w:szCs w:val="28"/>
        </w:rPr>
        <w:t xml:space="preserve"> so với </w:t>
      </w:r>
      <w:r w:rsidR="0022326D" w:rsidRPr="00DB355A">
        <w:rPr>
          <w:sz w:val="28"/>
          <w:szCs w:val="28"/>
        </w:rPr>
        <w:t>KH</w:t>
      </w:r>
      <w:r w:rsidR="00D671B1">
        <w:rPr>
          <w:sz w:val="28"/>
          <w:szCs w:val="28"/>
        </w:rPr>
        <w:t xml:space="preserve"> TCT</w:t>
      </w:r>
      <w:r w:rsidR="0022326D">
        <w:rPr>
          <w:sz w:val="28"/>
          <w:szCs w:val="28"/>
        </w:rPr>
        <w:t>.</w:t>
      </w:r>
      <w:r w:rsidR="0022326D" w:rsidRPr="00A54867">
        <w:rPr>
          <w:sz w:val="28"/>
          <w:szCs w:val="28"/>
        </w:rPr>
        <w:t xml:space="preserve"> Việc làm của</w:t>
      </w:r>
      <w:r w:rsidR="001A11D9">
        <w:rPr>
          <w:sz w:val="28"/>
          <w:szCs w:val="28"/>
        </w:rPr>
        <w:t xml:space="preserve"> </w:t>
      </w:r>
      <w:r w:rsidR="00DA01AE">
        <w:rPr>
          <w:sz w:val="28"/>
          <w:szCs w:val="28"/>
        </w:rPr>
        <w:t xml:space="preserve">hơn </w:t>
      </w:r>
      <w:r w:rsidR="001A11D9">
        <w:rPr>
          <w:sz w:val="28"/>
          <w:szCs w:val="28"/>
        </w:rPr>
        <w:t>5 ngàn cán bộ công nhân viên và</w:t>
      </w:r>
      <w:r w:rsidR="0022326D" w:rsidRPr="00A54867">
        <w:rPr>
          <w:sz w:val="28"/>
          <w:szCs w:val="28"/>
        </w:rPr>
        <w:t xml:space="preserve"> người lao động</w:t>
      </w:r>
      <w:r w:rsidR="001A11D9">
        <w:rPr>
          <w:sz w:val="28"/>
          <w:szCs w:val="28"/>
        </w:rPr>
        <w:t xml:space="preserve"> được đảm bảo</w:t>
      </w:r>
      <w:r w:rsidR="0022326D" w:rsidRPr="00A54867">
        <w:rPr>
          <w:sz w:val="28"/>
          <w:szCs w:val="28"/>
        </w:rPr>
        <w:t xml:space="preserve">, thu nhập người lao động </w:t>
      </w:r>
      <w:r w:rsidR="0022326D">
        <w:rPr>
          <w:sz w:val="28"/>
          <w:szCs w:val="28"/>
        </w:rPr>
        <w:t xml:space="preserve">bình quân </w:t>
      </w:r>
      <w:r w:rsidR="0022326D" w:rsidRPr="00A54867">
        <w:rPr>
          <w:sz w:val="28"/>
          <w:szCs w:val="28"/>
          <w:lang w:val="vi-VN"/>
        </w:rPr>
        <w:t xml:space="preserve">tăng </w:t>
      </w:r>
      <w:r w:rsidR="0022326D" w:rsidRPr="00A54867">
        <w:rPr>
          <w:sz w:val="28"/>
          <w:szCs w:val="28"/>
        </w:rPr>
        <w:t>10%</w:t>
      </w:r>
      <w:r w:rsidR="0022326D" w:rsidRPr="00A54867">
        <w:rPr>
          <w:sz w:val="28"/>
          <w:szCs w:val="28"/>
          <w:lang w:val="vi-VN"/>
        </w:rPr>
        <w:t xml:space="preserve"> so với năm 201</w:t>
      </w:r>
      <w:r w:rsidR="0022326D" w:rsidRPr="00A54867">
        <w:rPr>
          <w:sz w:val="28"/>
          <w:szCs w:val="28"/>
        </w:rPr>
        <w:t>4</w:t>
      </w:r>
      <w:r w:rsidR="0022326D">
        <w:rPr>
          <w:sz w:val="28"/>
          <w:szCs w:val="28"/>
        </w:rPr>
        <w:t xml:space="preserve">, </w:t>
      </w:r>
      <w:r w:rsidR="0022326D" w:rsidRPr="00A54867">
        <w:rPr>
          <w:sz w:val="28"/>
          <w:szCs w:val="28"/>
        </w:rPr>
        <w:t>đời sống được quan tâm ngày càng tốt hơn.</w:t>
      </w:r>
    </w:p>
    <w:p w:rsidR="009D59F9" w:rsidRDefault="009D59F9" w:rsidP="009D59F9">
      <w:pPr>
        <w:tabs>
          <w:tab w:val="left" w:pos="1080"/>
          <w:tab w:val="center" w:pos="7000"/>
        </w:tabs>
        <w:jc w:val="both"/>
        <w:rPr>
          <w:spacing w:val="-2"/>
          <w:sz w:val="28"/>
          <w:szCs w:val="28"/>
          <w:lang w:eastAsia="vi-VN"/>
        </w:rPr>
      </w:pPr>
      <w:r>
        <w:rPr>
          <w:sz w:val="28"/>
          <w:szCs w:val="28"/>
        </w:rPr>
        <w:tab/>
      </w:r>
      <w:r w:rsidRPr="009D59F9">
        <w:rPr>
          <w:i/>
          <w:sz w:val="28"/>
          <w:szCs w:val="28"/>
        </w:rPr>
        <w:t xml:space="preserve">b) Đối với </w:t>
      </w:r>
      <w:r w:rsidR="0022326D" w:rsidRPr="009D59F9">
        <w:rPr>
          <w:i/>
          <w:spacing w:val="-2"/>
          <w:sz w:val="28"/>
          <w:szCs w:val="28"/>
          <w:lang w:eastAsia="vi-VN"/>
        </w:rPr>
        <w:t xml:space="preserve">Công ty </w:t>
      </w:r>
      <w:r w:rsidRPr="009D59F9">
        <w:rPr>
          <w:i/>
          <w:spacing w:val="-2"/>
          <w:sz w:val="28"/>
          <w:szCs w:val="28"/>
          <w:lang w:eastAsia="vi-VN"/>
        </w:rPr>
        <w:t>m</w:t>
      </w:r>
      <w:r w:rsidR="0022326D" w:rsidRPr="009D59F9">
        <w:rPr>
          <w:i/>
          <w:spacing w:val="-2"/>
          <w:sz w:val="28"/>
          <w:szCs w:val="28"/>
          <w:lang w:eastAsia="vi-VN"/>
        </w:rPr>
        <w:t>ẹ Tổng công ty Khánh Việt</w:t>
      </w:r>
      <w:r>
        <w:rPr>
          <w:spacing w:val="-2"/>
          <w:sz w:val="28"/>
          <w:szCs w:val="28"/>
          <w:lang w:eastAsia="vi-VN"/>
        </w:rPr>
        <w:t>:</w:t>
      </w:r>
    </w:p>
    <w:p w:rsidR="00A4308F" w:rsidRDefault="009D59F9" w:rsidP="00A4308F">
      <w:pPr>
        <w:tabs>
          <w:tab w:val="left" w:pos="1080"/>
          <w:tab w:val="center" w:pos="7000"/>
        </w:tabs>
        <w:jc w:val="both"/>
        <w:rPr>
          <w:spacing w:val="-2"/>
          <w:sz w:val="28"/>
          <w:szCs w:val="28"/>
          <w:lang w:eastAsia="vi-VN"/>
        </w:rPr>
      </w:pPr>
      <w:r>
        <w:rPr>
          <w:spacing w:val="-2"/>
          <w:sz w:val="28"/>
          <w:szCs w:val="28"/>
          <w:lang w:eastAsia="vi-VN"/>
        </w:rPr>
        <w:tab/>
        <w:t>K</w:t>
      </w:r>
      <w:r w:rsidR="0022326D" w:rsidRPr="00557973">
        <w:rPr>
          <w:spacing w:val="-2"/>
          <w:sz w:val="28"/>
          <w:szCs w:val="28"/>
          <w:lang w:eastAsia="vi-VN"/>
        </w:rPr>
        <w:t>ết quả thực hiện năm 2015 là</w:t>
      </w:r>
      <w:r w:rsidR="00CA6C7E">
        <w:rPr>
          <w:spacing w:val="-2"/>
          <w:sz w:val="28"/>
          <w:szCs w:val="28"/>
          <w:lang w:eastAsia="vi-VN"/>
        </w:rPr>
        <w:t xml:space="preserve"> vượt</w:t>
      </w:r>
      <w:r w:rsidR="0022326D" w:rsidRPr="00557973">
        <w:rPr>
          <w:spacing w:val="-2"/>
          <w:sz w:val="28"/>
          <w:szCs w:val="28"/>
          <w:lang w:eastAsia="vi-VN"/>
        </w:rPr>
        <w:t xml:space="preserve"> so</w:t>
      </w:r>
      <w:r w:rsidR="00CA6C7E">
        <w:rPr>
          <w:spacing w:val="-2"/>
          <w:sz w:val="28"/>
          <w:szCs w:val="28"/>
          <w:lang w:eastAsia="vi-VN"/>
        </w:rPr>
        <w:t xml:space="preserve"> với</w:t>
      </w:r>
      <w:r w:rsidR="0022326D" w:rsidRPr="00557973">
        <w:rPr>
          <w:spacing w:val="-2"/>
          <w:sz w:val="28"/>
          <w:szCs w:val="28"/>
          <w:lang w:eastAsia="vi-VN"/>
        </w:rPr>
        <w:t xml:space="preserve"> chỉ tiêu</w:t>
      </w:r>
      <w:r w:rsidR="00CA6C7E">
        <w:rPr>
          <w:spacing w:val="-2"/>
          <w:sz w:val="28"/>
          <w:szCs w:val="28"/>
          <w:lang w:eastAsia="vi-VN"/>
        </w:rPr>
        <w:t xml:space="preserve"> UBND tỉnh Khánh Hòa</w:t>
      </w:r>
      <w:r w:rsidR="0022326D" w:rsidRPr="00557973">
        <w:rPr>
          <w:spacing w:val="-2"/>
          <w:sz w:val="28"/>
          <w:szCs w:val="28"/>
          <w:lang w:eastAsia="vi-VN"/>
        </w:rPr>
        <w:t xml:space="preserve"> giao</w:t>
      </w:r>
      <w:r w:rsidR="00CA6C7E">
        <w:rPr>
          <w:spacing w:val="-2"/>
          <w:sz w:val="28"/>
          <w:szCs w:val="28"/>
          <w:lang w:eastAsia="vi-VN"/>
        </w:rPr>
        <w:t>, cụ thể</w:t>
      </w:r>
      <w:r w:rsidR="0022326D" w:rsidRPr="00557973">
        <w:rPr>
          <w:spacing w:val="-2"/>
          <w:sz w:val="28"/>
          <w:szCs w:val="28"/>
          <w:lang w:eastAsia="vi-VN"/>
        </w:rPr>
        <w:t xml:space="preserve">: </w:t>
      </w:r>
    </w:p>
    <w:p w:rsidR="00A4308F" w:rsidRDefault="00A4308F" w:rsidP="00A4308F">
      <w:pPr>
        <w:tabs>
          <w:tab w:val="left" w:pos="1080"/>
          <w:tab w:val="center" w:pos="7000"/>
        </w:tabs>
        <w:jc w:val="both"/>
        <w:rPr>
          <w:sz w:val="28"/>
          <w:szCs w:val="28"/>
        </w:rPr>
      </w:pPr>
      <w:r>
        <w:rPr>
          <w:spacing w:val="-2"/>
          <w:sz w:val="28"/>
          <w:szCs w:val="28"/>
          <w:lang w:eastAsia="vi-VN"/>
        </w:rPr>
        <w:tab/>
        <w:t xml:space="preserve">- </w:t>
      </w:r>
      <w:r w:rsidR="004B044B">
        <w:rPr>
          <w:spacing w:val="-2"/>
          <w:sz w:val="28"/>
          <w:szCs w:val="28"/>
          <w:lang w:eastAsia="vi-VN"/>
        </w:rPr>
        <w:t>Tổng doanh thu ước đạt 8</w:t>
      </w:r>
      <w:r w:rsidR="00D671B1">
        <w:rPr>
          <w:spacing w:val="-2"/>
          <w:sz w:val="28"/>
          <w:szCs w:val="28"/>
          <w:lang w:eastAsia="vi-VN"/>
        </w:rPr>
        <w:t>.</w:t>
      </w:r>
      <w:r w:rsidR="004B044B">
        <w:rPr>
          <w:spacing w:val="-2"/>
          <w:sz w:val="28"/>
          <w:szCs w:val="28"/>
          <w:lang w:eastAsia="vi-VN"/>
        </w:rPr>
        <w:t xml:space="preserve">448 tỷ đồng, tăng 2% so với năm 2014 và tăng 5% so với KH TCT; </w:t>
      </w:r>
      <w:r>
        <w:rPr>
          <w:spacing w:val="-2"/>
          <w:sz w:val="28"/>
          <w:szCs w:val="28"/>
          <w:lang w:eastAsia="vi-VN"/>
        </w:rPr>
        <w:t>D</w:t>
      </w:r>
      <w:r w:rsidR="0022326D" w:rsidRPr="00557973">
        <w:rPr>
          <w:spacing w:val="-2"/>
          <w:sz w:val="28"/>
          <w:szCs w:val="28"/>
          <w:lang w:eastAsia="vi-VN"/>
        </w:rPr>
        <w:t>oanh thu thuần</w:t>
      </w:r>
      <w:r w:rsidR="00CA6C7E">
        <w:rPr>
          <w:spacing w:val="-2"/>
          <w:sz w:val="28"/>
          <w:szCs w:val="28"/>
          <w:lang w:eastAsia="vi-VN"/>
        </w:rPr>
        <w:t xml:space="preserve"> (</w:t>
      </w:r>
      <w:r w:rsidR="00CA6C7E" w:rsidRPr="004B044B">
        <w:rPr>
          <w:i/>
          <w:spacing w:val="-2"/>
          <w:sz w:val="28"/>
          <w:szCs w:val="28"/>
          <w:lang w:eastAsia="vi-VN"/>
        </w:rPr>
        <w:t>trừ thuế TTĐB và doanh thu nội bộ</w:t>
      </w:r>
      <w:r w:rsidR="00CA6C7E">
        <w:rPr>
          <w:spacing w:val="-2"/>
          <w:sz w:val="28"/>
          <w:szCs w:val="28"/>
          <w:lang w:eastAsia="vi-VN"/>
        </w:rPr>
        <w:t>)</w:t>
      </w:r>
      <w:r w:rsidR="0022326D" w:rsidRPr="00557973">
        <w:rPr>
          <w:spacing w:val="-2"/>
          <w:sz w:val="28"/>
          <w:szCs w:val="28"/>
          <w:lang w:eastAsia="vi-VN"/>
        </w:rPr>
        <w:t xml:space="preserve"> và thu nhập khác</w:t>
      </w:r>
      <w:r w:rsidR="00CA6C7E">
        <w:rPr>
          <w:spacing w:val="-2"/>
          <w:sz w:val="28"/>
          <w:szCs w:val="28"/>
          <w:lang w:eastAsia="vi-VN"/>
        </w:rPr>
        <w:t xml:space="preserve"> ước</w:t>
      </w:r>
      <w:r w:rsidR="0022326D" w:rsidRPr="00557973">
        <w:rPr>
          <w:spacing w:val="-2"/>
          <w:sz w:val="28"/>
          <w:szCs w:val="28"/>
          <w:lang w:eastAsia="vi-VN"/>
        </w:rPr>
        <w:t xml:space="preserve"> đạt 4.900 tỷ đồng, vượt 2% so chỉ tiêu</w:t>
      </w:r>
      <w:r w:rsidR="00C769F9">
        <w:rPr>
          <w:spacing w:val="-2"/>
          <w:sz w:val="28"/>
          <w:szCs w:val="28"/>
          <w:lang w:eastAsia="vi-VN"/>
        </w:rPr>
        <w:t xml:space="preserve"> được</w:t>
      </w:r>
      <w:r w:rsidR="0022326D" w:rsidRPr="00557973">
        <w:rPr>
          <w:spacing w:val="-2"/>
          <w:sz w:val="28"/>
          <w:szCs w:val="28"/>
          <w:lang w:eastAsia="vi-VN"/>
        </w:rPr>
        <w:t xml:space="preserve"> giao</w:t>
      </w:r>
      <w:r w:rsidR="00CA6C7E">
        <w:rPr>
          <w:spacing w:val="-2"/>
          <w:sz w:val="28"/>
          <w:szCs w:val="28"/>
          <w:lang w:eastAsia="vi-VN"/>
        </w:rPr>
        <w:t xml:space="preserve"> (là 4.810 tỷ đồng)</w:t>
      </w:r>
      <w:r w:rsidR="0022326D" w:rsidRPr="00557973">
        <w:rPr>
          <w:spacing w:val="-2"/>
          <w:sz w:val="28"/>
          <w:szCs w:val="28"/>
          <w:lang w:eastAsia="vi-VN"/>
        </w:rPr>
        <w:t>; lợi nhuận trước thuế ước đạt 430 tỷ đồng,</w:t>
      </w:r>
      <w:r w:rsidR="00CA6C7E">
        <w:rPr>
          <w:spacing w:val="-2"/>
          <w:sz w:val="28"/>
          <w:szCs w:val="28"/>
          <w:lang w:eastAsia="vi-VN"/>
        </w:rPr>
        <w:t xml:space="preserve"> vốn chủ sở hữu bình quân năm là 2.037 tỷ đồng, nên</w:t>
      </w:r>
      <w:r w:rsidR="0022326D" w:rsidRPr="00557973">
        <w:rPr>
          <w:spacing w:val="-2"/>
          <w:sz w:val="28"/>
          <w:szCs w:val="28"/>
          <w:lang w:eastAsia="vi-VN"/>
        </w:rPr>
        <w:t xml:space="preserve"> tỷ suất lợi nhuận trên vốn chủ sở hữu</w:t>
      </w:r>
      <w:r w:rsidR="00CA6C7E">
        <w:rPr>
          <w:spacing w:val="-2"/>
          <w:sz w:val="28"/>
          <w:szCs w:val="28"/>
          <w:lang w:eastAsia="vi-VN"/>
        </w:rPr>
        <w:t xml:space="preserve"> ước</w:t>
      </w:r>
      <w:r w:rsidR="0022326D" w:rsidRPr="00557973">
        <w:rPr>
          <w:spacing w:val="-2"/>
          <w:sz w:val="28"/>
          <w:szCs w:val="28"/>
          <w:lang w:eastAsia="vi-VN"/>
        </w:rPr>
        <w:t xml:space="preserve"> đạt 21,11%, vượt 4,08% so chỉ tiêu được giao</w:t>
      </w:r>
      <w:r w:rsidR="00C769F9">
        <w:rPr>
          <w:spacing w:val="-2"/>
          <w:sz w:val="28"/>
          <w:szCs w:val="28"/>
          <w:lang w:eastAsia="vi-VN"/>
        </w:rPr>
        <w:t xml:space="preserve"> (là 17,03%)</w:t>
      </w:r>
      <w:r w:rsidR="0022326D" w:rsidRPr="00557973">
        <w:rPr>
          <w:spacing w:val="-2"/>
          <w:sz w:val="28"/>
          <w:szCs w:val="28"/>
          <w:lang w:eastAsia="vi-VN"/>
        </w:rPr>
        <w:t>.</w:t>
      </w:r>
      <w:r w:rsidR="0022326D" w:rsidRPr="00557973">
        <w:rPr>
          <w:sz w:val="28"/>
          <w:szCs w:val="28"/>
        </w:rPr>
        <w:t xml:space="preserve"> </w:t>
      </w:r>
    </w:p>
    <w:p w:rsidR="00A4308F" w:rsidRPr="00C73B1F" w:rsidRDefault="00A4308F" w:rsidP="00A4308F">
      <w:pPr>
        <w:tabs>
          <w:tab w:val="left" w:pos="1080"/>
          <w:tab w:val="center" w:pos="7000"/>
        </w:tabs>
        <w:jc w:val="both"/>
        <w:rPr>
          <w:iCs/>
          <w:sz w:val="28"/>
          <w:szCs w:val="28"/>
        </w:rPr>
      </w:pPr>
      <w:r>
        <w:rPr>
          <w:sz w:val="28"/>
          <w:szCs w:val="28"/>
        </w:rPr>
        <w:tab/>
        <w:t xml:space="preserve">- </w:t>
      </w:r>
      <w:r w:rsidRPr="00C73B1F">
        <w:rPr>
          <w:spacing w:val="-2"/>
          <w:sz w:val="28"/>
          <w:szCs w:val="28"/>
          <w:lang w:eastAsia="vi-VN"/>
        </w:rPr>
        <w:t xml:space="preserve">Đối với chỉ tiêu nộp ngân sách Nhà nước: </w:t>
      </w:r>
      <w:r>
        <w:rPr>
          <w:spacing w:val="-2"/>
          <w:sz w:val="28"/>
          <w:szCs w:val="28"/>
          <w:lang w:eastAsia="vi-VN"/>
        </w:rPr>
        <w:t>t</w:t>
      </w:r>
      <w:r w:rsidRPr="00C73B1F">
        <w:rPr>
          <w:iCs/>
          <w:sz w:val="28"/>
          <w:szCs w:val="28"/>
        </w:rPr>
        <w:t>rên cơ sở số nộp ngân sách thực hiện năm 201</w:t>
      </w:r>
      <w:r>
        <w:rPr>
          <w:iCs/>
          <w:sz w:val="28"/>
          <w:szCs w:val="28"/>
        </w:rPr>
        <w:t>4</w:t>
      </w:r>
      <w:r w:rsidRPr="00C73B1F">
        <w:rPr>
          <w:iCs/>
          <w:sz w:val="28"/>
          <w:szCs w:val="28"/>
        </w:rPr>
        <w:t xml:space="preserve"> của Tổng công ty Khánh Việt là 3.21</w:t>
      </w:r>
      <w:r>
        <w:rPr>
          <w:iCs/>
          <w:sz w:val="28"/>
          <w:szCs w:val="28"/>
        </w:rPr>
        <w:t>4</w:t>
      </w:r>
      <w:r w:rsidRPr="00C73B1F">
        <w:rPr>
          <w:iCs/>
          <w:sz w:val="28"/>
          <w:szCs w:val="28"/>
        </w:rPr>
        <w:t xml:space="preserve"> tỷ đồng và dự báo</w:t>
      </w:r>
      <w:r>
        <w:rPr>
          <w:iCs/>
          <w:sz w:val="28"/>
          <w:szCs w:val="28"/>
        </w:rPr>
        <w:t xml:space="preserve"> tác động</w:t>
      </w:r>
      <w:r w:rsidRPr="00C73B1F">
        <w:rPr>
          <w:iCs/>
          <w:sz w:val="28"/>
          <w:szCs w:val="28"/>
        </w:rPr>
        <w:t xml:space="preserve"> của Luật Phòng chống tác hại thuốc lá cùng với ảnh hưởng</w:t>
      </w:r>
      <w:r>
        <w:rPr>
          <w:iCs/>
          <w:sz w:val="28"/>
          <w:szCs w:val="28"/>
        </w:rPr>
        <w:t xml:space="preserve"> của</w:t>
      </w:r>
      <w:r w:rsidRPr="00C73B1F">
        <w:rPr>
          <w:iCs/>
          <w:sz w:val="28"/>
          <w:szCs w:val="28"/>
        </w:rPr>
        <w:t xml:space="preserve"> thuốc lá nhập lậu, Tổng công ty Khánh Việt đã tính toán và kiến nghị UBND tỉnh Khánh Hòa cùng các ngành chức năng giao số nộp ngân sách năm 201</w:t>
      </w:r>
      <w:r>
        <w:rPr>
          <w:iCs/>
          <w:sz w:val="28"/>
          <w:szCs w:val="28"/>
        </w:rPr>
        <w:t>5</w:t>
      </w:r>
      <w:r w:rsidRPr="00C73B1F">
        <w:rPr>
          <w:iCs/>
          <w:sz w:val="28"/>
          <w:szCs w:val="28"/>
        </w:rPr>
        <w:t xml:space="preserve"> cho Tổng công ty Khánh Việt</w:t>
      </w:r>
      <w:r>
        <w:rPr>
          <w:iCs/>
          <w:sz w:val="28"/>
          <w:szCs w:val="28"/>
        </w:rPr>
        <w:t xml:space="preserve"> trong khoảng mức thực hiện năm 2014</w:t>
      </w:r>
      <w:r w:rsidRPr="00C73B1F">
        <w:rPr>
          <w:iCs/>
          <w:sz w:val="28"/>
          <w:szCs w:val="28"/>
        </w:rPr>
        <w:t xml:space="preserve">. </w:t>
      </w:r>
    </w:p>
    <w:p w:rsidR="001A11D9" w:rsidRDefault="00A4308F" w:rsidP="00A4308F">
      <w:pPr>
        <w:tabs>
          <w:tab w:val="left" w:pos="1080"/>
        </w:tabs>
        <w:jc w:val="both"/>
        <w:rPr>
          <w:iCs/>
          <w:sz w:val="28"/>
          <w:szCs w:val="28"/>
        </w:rPr>
      </w:pPr>
      <w:r w:rsidRPr="00C73B1F">
        <w:rPr>
          <w:iCs/>
          <w:sz w:val="28"/>
          <w:szCs w:val="28"/>
        </w:rPr>
        <w:tab/>
        <w:t>Tuy nhiên,</w:t>
      </w:r>
      <w:r>
        <w:rPr>
          <w:iCs/>
          <w:sz w:val="28"/>
          <w:szCs w:val="28"/>
        </w:rPr>
        <w:t xml:space="preserve"> cũng giống như năm 2014, để đáp ứng số thu giao cao của Bộ Tài chính,</w:t>
      </w:r>
      <w:r w:rsidRPr="00C73B1F">
        <w:rPr>
          <w:iCs/>
          <w:sz w:val="28"/>
          <w:szCs w:val="28"/>
        </w:rPr>
        <w:t xml:space="preserve"> UBND tỉnh Khánh Hòa</w:t>
      </w:r>
      <w:r>
        <w:rPr>
          <w:iCs/>
          <w:sz w:val="28"/>
          <w:szCs w:val="28"/>
        </w:rPr>
        <w:t xml:space="preserve"> tiếp tục phân bổ cho Tổng công ty Khánh Việt số nộp ngân sách năm 2015 là 3.367 tỷ đồng (</w:t>
      </w:r>
      <w:r w:rsidRPr="004A3A42">
        <w:rPr>
          <w:i/>
          <w:iCs/>
          <w:sz w:val="28"/>
          <w:szCs w:val="28"/>
        </w:rPr>
        <w:t>theo Văn bản số 2509/SKHĐT-TH ngày 22 tháng 12 năm 2014 của Sở Kế hoạch và Đầu tư Khánh Hòa</w:t>
      </w:r>
      <w:r>
        <w:rPr>
          <w:iCs/>
          <w:sz w:val="28"/>
          <w:szCs w:val="28"/>
        </w:rPr>
        <w:t xml:space="preserve">). Vì số nộp ngân sách giao quá cao, nên </w:t>
      </w:r>
      <w:r w:rsidRPr="00C73B1F">
        <w:rPr>
          <w:iCs/>
          <w:sz w:val="28"/>
          <w:szCs w:val="28"/>
        </w:rPr>
        <w:t>Tổng công ty Khánh Việt đã có văn bản báo cáo đề xuất UBND tỉnh Khánh Hòa xác định</w:t>
      </w:r>
      <w:r>
        <w:rPr>
          <w:iCs/>
          <w:sz w:val="28"/>
          <w:szCs w:val="28"/>
        </w:rPr>
        <w:t xml:space="preserve"> lại</w:t>
      </w:r>
      <w:r w:rsidRPr="00C73B1F">
        <w:rPr>
          <w:iCs/>
          <w:sz w:val="28"/>
          <w:szCs w:val="28"/>
        </w:rPr>
        <w:t xml:space="preserve"> số nộp ngân sách năm 201</w:t>
      </w:r>
      <w:r>
        <w:rPr>
          <w:iCs/>
          <w:sz w:val="28"/>
          <w:szCs w:val="28"/>
        </w:rPr>
        <w:t>5</w:t>
      </w:r>
      <w:r w:rsidRPr="00C73B1F">
        <w:rPr>
          <w:iCs/>
          <w:sz w:val="28"/>
          <w:szCs w:val="28"/>
        </w:rPr>
        <w:t xml:space="preserve"> để làm căn cứ đánh giá thi đua và xét hoàn thành nhiệm vụ chính trị của</w:t>
      </w:r>
      <w:r w:rsidR="006F6BF1">
        <w:rPr>
          <w:iCs/>
          <w:sz w:val="28"/>
          <w:szCs w:val="28"/>
        </w:rPr>
        <w:t xml:space="preserve"> Đảng bộ, Chính quyền và các Đoàn thể của</w:t>
      </w:r>
      <w:r w:rsidRPr="00C73B1F">
        <w:rPr>
          <w:iCs/>
          <w:sz w:val="28"/>
          <w:szCs w:val="28"/>
        </w:rPr>
        <w:t xml:space="preserve"> Tổng công ty</w:t>
      </w:r>
      <w:r>
        <w:rPr>
          <w:iCs/>
          <w:sz w:val="28"/>
          <w:szCs w:val="28"/>
        </w:rPr>
        <w:t xml:space="preserve"> Khánh Việt và</w:t>
      </w:r>
      <w:r w:rsidRPr="00C73B1F">
        <w:rPr>
          <w:iCs/>
          <w:sz w:val="28"/>
          <w:szCs w:val="28"/>
        </w:rPr>
        <w:t xml:space="preserve"> đã được UBND tỉnh Khánh Hòa thống nhất</w:t>
      </w:r>
      <w:r>
        <w:rPr>
          <w:iCs/>
          <w:sz w:val="28"/>
          <w:szCs w:val="28"/>
        </w:rPr>
        <w:t xml:space="preserve"> là 3.250 tỷ đồng theo Văn bản số 8731/UBND-KT ngày 21 tháng 12 năm 2015.</w:t>
      </w:r>
      <w:r w:rsidR="001A11D9" w:rsidRPr="001A11D9">
        <w:rPr>
          <w:iCs/>
          <w:sz w:val="28"/>
          <w:szCs w:val="28"/>
        </w:rPr>
        <w:t xml:space="preserve"> </w:t>
      </w:r>
    </w:p>
    <w:p w:rsidR="001A11D9" w:rsidRDefault="001A11D9" w:rsidP="00A4308F">
      <w:pPr>
        <w:tabs>
          <w:tab w:val="left" w:pos="1080"/>
        </w:tabs>
        <w:jc w:val="both"/>
        <w:rPr>
          <w:iCs/>
          <w:sz w:val="28"/>
          <w:szCs w:val="28"/>
        </w:rPr>
      </w:pPr>
      <w:r>
        <w:rPr>
          <w:iCs/>
          <w:sz w:val="28"/>
          <w:szCs w:val="28"/>
        </w:rPr>
        <w:tab/>
        <w:t>Năm 2015,</w:t>
      </w:r>
      <w:r w:rsidR="00EB37D8">
        <w:rPr>
          <w:iCs/>
          <w:sz w:val="28"/>
          <w:szCs w:val="28"/>
        </w:rPr>
        <w:t xml:space="preserve"> Tổ hợp Công ty Mẹ - Con – Liên kết</w:t>
      </w:r>
      <w:r>
        <w:rPr>
          <w:iCs/>
          <w:sz w:val="28"/>
          <w:szCs w:val="28"/>
        </w:rPr>
        <w:t xml:space="preserve"> Tổng công ty Khánh Việt đã hết sức cố gắng nên số nộp ngân sách trên địa bàn tỉnh Khánh Hòa ước đạt 3.30</w:t>
      </w:r>
      <w:r w:rsidR="00DA01AE">
        <w:rPr>
          <w:iCs/>
          <w:sz w:val="28"/>
          <w:szCs w:val="28"/>
        </w:rPr>
        <w:t>0</w:t>
      </w:r>
      <w:r>
        <w:rPr>
          <w:iCs/>
          <w:sz w:val="28"/>
          <w:szCs w:val="28"/>
        </w:rPr>
        <w:t xml:space="preserve"> tỷ đồng (</w:t>
      </w:r>
      <w:r w:rsidRPr="00652F14">
        <w:rPr>
          <w:i/>
          <w:iCs/>
          <w:sz w:val="28"/>
          <w:szCs w:val="28"/>
        </w:rPr>
        <w:t>vượt 1,5% so với chỉ tiêu xét thi đua UBND tỉnh Khánh Hòa giao</w:t>
      </w:r>
      <w:r>
        <w:rPr>
          <w:iCs/>
          <w:sz w:val="28"/>
          <w:szCs w:val="28"/>
        </w:rPr>
        <w:t>)</w:t>
      </w:r>
      <w:r w:rsidR="00D671B1">
        <w:rPr>
          <w:iCs/>
          <w:sz w:val="28"/>
          <w:szCs w:val="28"/>
        </w:rPr>
        <w:t xml:space="preserve">. </w:t>
      </w:r>
    </w:p>
    <w:p w:rsidR="00A4308F" w:rsidRDefault="001A11D9" w:rsidP="00A4308F">
      <w:pPr>
        <w:tabs>
          <w:tab w:val="left" w:pos="1080"/>
        </w:tabs>
        <w:jc w:val="both"/>
        <w:rPr>
          <w:iCs/>
          <w:sz w:val="28"/>
          <w:szCs w:val="28"/>
        </w:rPr>
      </w:pPr>
      <w:r>
        <w:rPr>
          <w:iCs/>
          <w:sz w:val="28"/>
          <w:szCs w:val="28"/>
        </w:rPr>
        <w:tab/>
        <w:t xml:space="preserve">- </w:t>
      </w:r>
      <w:r w:rsidRPr="00C73B1F">
        <w:rPr>
          <w:sz w:val="28"/>
          <w:szCs w:val="28"/>
        </w:rPr>
        <w:t>Vốn chủ sở hữu và tài sản của Tổng công ty</w:t>
      </w:r>
      <w:r>
        <w:rPr>
          <w:sz w:val="28"/>
          <w:szCs w:val="28"/>
        </w:rPr>
        <w:t xml:space="preserve"> Khánh Việt</w:t>
      </w:r>
      <w:r w:rsidRPr="00C73B1F">
        <w:rPr>
          <w:sz w:val="28"/>
          <w:szCs w:val="28"/>
        </w:rPr>
        <w:t xml:space="preserve"> tiếp tục được bảo toàn và phát triển, cuối năm 201</w:t>
      </w:r>
      <w:r>
        <w:rPr>
          <w:sz w:val="28"/>
          <w:szCs w:val="28"/>
        </w:rPr>
        <w:t>5</w:t>
      </w:r>
      <w:r w:rsidRPr="00C73B1F">
        <w:rPr>
          <w:sz w:val="28"/>
          <w:szCs w:val="28"/>
        </w:rPr>
        <w:t>: tổng tài sản ước đạt 4.</w:t>
      </w:r>
      <w:r>
        <w:rPr>
          <w:sz w:val="28"/>
          <w:szCs w:val="28"/>
        </w:rPr>
        <w:t>45</w:t>
      </w:r>
      <w:r w:rsidRPr="00C73B1F">
        <w:rPr>
          <w:sz w:val="28"/>
          <w:szCs w:val="28"/>
        </w:rPr>
        <w:t>0 tỷ đồng,</w:t>
      </w:r>
      <w:r>
        <w:rPr>
          <w:sz w:val="28"/>
          <w:szCs w:val="28"/>
        </w:rPr>
        <w:t xml:space="preserve"> tăng 12,8%</w:t>
      </w:r>
      <w:r w:rsidRPr="00C73B1F">
        <w:rPr>
          <w:sz w:val="28"/>
          <w:szCs w:val="28"/>
        </w:rPr>
        <w:t xml:space="preserve"> so với</w:t>
      </w:r>
      <w:r>
        <w:rPr>
          <w:sz w:val="28"/>
          <w:szCs w:val="28"/>
        </w:rPr>
        <w:t xml:space="preserve"> cuối năm 2014 (</w:t>
      </w:r>
      <w:r w:rsidRPr="00083304">
        <w:rPr>
          <w:i/>
          <w:sz w:val="28"/>
          <w:szCs w:val="28"/>
        </w:rPr>
        <w:t>là 3.945 tỷ đồng</w:t>
      </w:r>
      <w:r>
        <w:rPr>
          <w:sz w:val="28"/>
          <w:szCs w:val="28"/>
        </w:rPr>
        <w:t>); vốn chủ sở hữu ước đạt 2.424 tỷ đồng, tăng 4,7% so với cuối năm 2014 (</w:t>
      </w:r>
      <w:r w:rsidRPr="00083304">
        <w:rPr>
          <w:i/>
          <w:sz w:val="28"/>
          <w:szCs w:val="28"/>
        </w:rPr>
        <w:t>là 2.315 tỷ đồng</w:t>
      </w:r>
      <w:r>
        <w:rPr>
          <w:sz w:val="28"/>
          <w:szCs w:val="28"/>
        </w:rPr>
        <w:t>).</w:t>
      </w:r>
      <w:r w:rsidR="00A4308F">
        <w:rPr>
          <w:iCs/>
          <w:sz w:val="28"/>
          <w:szCs w:val="28"/>
        </w:rPr>
        <w:t xml:space="preserve"> </w:t>
      </w:r>
    </w:p>
    <w:p w:rsidR="001A11D9" w:rsidRDefault="00A4308F" w:rsidP="001A11D9">
      <w:pPr>
        <w:tabs>
          <w:tab w:val="left" w:pos="1080"/>
        </w:tabs>
        <w:jc w:val="both"/>
        <w:rPr>
          <w:color w:val="000000"/>
          <w:sz w:val="28"/>
          <w:szCs w:val="28"/>
        </w:rPr>
      </w:pPr>
      <w:r>
        <w:rPr>
          <w:iCs/>
          <w:sz w:val="28"/>
          <w:szCs w:val="28"/>
        </w:rPr>
        <w:tab/>
      </w:r>
      <w:r w:rsidR="001A11D9" w:rsidRPr="001A11D9">
        <w:rPr>
          <w:b/>
          <w:spacing w:val="-2"/>
          <w:sz w:val="28"/>
          <w:szCs w:val="28"/>
          <w:lang w:eastAsia="vi-VN"/>
        </w:rPr>
        <w:t xml:space="preserve">3. </w:t>
      </w:r>
      <w:r w:rsidR="001A11D9" w:rsidRPr="001A11D9">
        <w:rPr>
          <w:b/>
          <w:color w:val="000000"/>
          <w:sz w:val="28"/>
          <w:szCs w:val="28"/>
        </w:rPr>
        <w:t>Về công tác đầu tư phát triển</w:t>
      </w:r>
      <w:r w:rsidR="001A11D9" w:rsidRPr="00C73B1F">
        <w:rPr>
          <w:color w:val="000000"/>
          <w:sz w:val="28"/>
          <w:szCs w:val="28"/>
        </w:rPr>
        <w:t xml:space="preserve">: </w:t>
      </w:r>
    </w:p>
    <w:p w:rsidR="001A11D9" w:rsidRDefault="001A11D9" w:rsidP="001A11D9">
      <w:pPr>
        <w:tabs>
          <w:tab w:val="left" w:pos="1080"/>
        </w:tabs>
        <w:jc w:val="both"/>
        <w:rPr>
          <w:sz w:val="28"/>
          <w:szCs w:val="28"/>
        </w:rPr>
      </w:pPr>
      <w:r>
        <w:rPr>
          <w:color w:val="000000"/>
          <w:sz w:val="28"/>
          <w:szCs w:val="28"/>
        </w:rPr>
        <w:tab/>
      </w:r>
      <w:r w:rsidRPr="001A11D9">
        <w:rPr>
          <w:i/>
          <w:color w:val="000000"/>
          <w:sz w:val="28"/>
          <w:szCs w:val="28"/>
        </w:rPr>
        <w:t xml:space="preserve">a) </w:t>
      </w:r>
      <w:r w:rsidRPr="001A11D9">
        <w:rPr>
          <w:i/>
          <w:sz w:val="28"/>
          <w:szCs w:val="28"/>
          <w:lang w:val="vi-VN"/>
        </w:rPr>
        <w:t>Các dự án do Tổng công ty</w:t>
      </w:r>
      <w:r w:rsidRPr="001A11D9">
        <w:rPr>
          <w:i/>
          <w:sz w:val="28"/>
          <w:szCs w:val="28"/>
        </w:rPr>
        <w:t xml:space="preserve"> Khánh Việt</w:t>
      </w:r>
      <w:r w:rsidRPr="001A11D9">
        <w:rPr>
          <w:i/>
          <w:sz w:val="28"/>
          <w:szCs w:val="28"/>
          <w:lang w:val="vi-VN"/>
        </w:rPr>
        <w:t xml:space="preserve"> làm chủ đầu tư</w:t>
      </w:r>
      <w:r w:rsidRPr="007F2739">
        <w:rPr>
          <w:sz w:val="28"/>
          <w:szCs w:val="28"/>
          <w:lang w:val="vi-VN"/>
        </w:rPr>
        <w:t>:</w:t>
      </w:r>
    </w:p>
    <w:p w:rsidR="001A11D9" w:rsidRDefault="001A11D9" w:rsidP="001A11D9">
      <w:pPr>
        <w:tabs>
          <w:tab w:val="left" w:pos="1080"/>
        </w:tabs>
        <w:jc w:val="both"/>
        <w:rPr>
          <w:sz w:val="28"/>
          <w:szCs w:val="28"/>
        </w:rPr>
      </w:pPr>
      <w:r>
        <w:rPr>
          <w:sz w:val="28"/>
          <w:szCs w:val="28"/>
        </w:rPr>
        <w:lastRenderedPageBreak/>
        <w:tab/>
        <w:t>N</w:t>
      </w:r>
      <w:r w:rsidRPr="007F2739">
        <w:rPr>
          <w:sz w:val="28"/>
          <w:szCs w:val="28"/>
        </w:rPr>
        <w:t>ăm 2015, Tổng công ty Khánh Việt thực hiện vốn đầu tư ước đạt 132,5 tỷ đồng</w:t>
      </w:r>
      <w:r>
        <w:rPr>
          <w:sz w:val="28"/>
          <w:szCs w:val="28"/>
        </w:rPr>
        <w:t xml:space="preserve"> theo kế hoạch đầu tư phát triển đề ra</w:t>
      </w:r>
      <w:r w:rsidRPr="007F2739">
        <w:rPr>
          <w:sz w:val="28"/>
          <w:szCs w:val="28"/>
        </w:rPr>
        <w:t>; c</w:t>
      </w:r>
      <w:r w:rsidRPr="007F2739">
        <w:rPr>
          <w:sz w:val="28"/>
          <w:szCs w:val="28"/>
          <w:lang w:val="vi-VN"/>
        </w:rPr>
        <w:t>ác công trình, dự án</w:t>
      </w:r>
      <w:r>
        <w:rPr>
          <w:sz w:val="28"/>
          <w:szCs w:val="28"/>
        </w:rPr>
        <w:t xml:space="preserve"> chính</w:t>
      </w:r>
      <w:r w:rsidRPr="007F2739">
        <w:rPr>
          <w:sz w:val="28"/>
          <w:szCs w:val="28"/>
          <w:lang w:val="vi-VN"/>
        </w:rPr>
        <w:t xml:space="preserve"> như sau:</w:t>
      </w:r>
    </w:p>
    <w:p w:rsidR="001A11D9" w:rsidRDefault="001A11D9" w:rsidP="001A11D9">
      <w:pPr>
        <w:tabs>
          <w:tab w:val="left" w:pos="1080"/>
        </w:tabs>
        <w:jc w:val="both"/>
        <w:rPr>
          <w:sz w:val="28"/>
          <w:szCs w:val="28"/>
        </w:rPr>
      </w:pPr>
      <w:r>
        <w:rPr>
          <w:sz w:val="28"/>
          <w:szCs w:val="28"/>
        </w:rPr>
        <w:tab/>
      </w:r>
      <w:r w:rsidRPr="007F2739">
        <w:rPr>
          <w:sz w:val="28"/>
          <w:szCs w:val="28"/>
        </w:rPr>
        <w:t xml:space="preserve">- Hoàn thành, đưa vào sử dụng dự án </w:t>
      </w:r>
      <w:r w:rsidRPr="007F2739">
        <w:rPr>
          <w:sz w:val="28"/>
          <w:szCs w:val="28"/>
          <w:lang w:val="vi-VN"/>
        </w:rPr>
        <w:t>Văn phòng Công ty TNHH Thương mại Khatoco</w:t>
      </w:r>
      <w:r w:rsidRPr="007F2739">
        <w:rPr>
          <w:sz w:val="28"/>
          <w:szCs w:val="28"/>
        </w:rPr>
        <w:t xml:space="preserve"> tại số 7, Võ Thị Sáu, Nha Trang;</w:t>
      </w:r>
    </w:p>
    <w:p w:rsidR="001A11D9" w:rsidRDefault="001A11D9" w:rsidP="001A11D9">
      <w:pPr>
        <w:tabs>
          <w:tab w:val="left" w:pos="1080"/>
        </w:tabs>
        <w:jc w:val="both"/>
        <w:rPr>
          <w:sz w:val="28"/>
          <w:szCs w:val="28"/>
        </w:rPr>
      </w:pPr>
      <w:r>
        <w:rPr>
          <w:sz w:val="28"/>
          <w:szCs w:val="28"/>
        </w:rPr>
        <w:tab/>
      </w:r>
      <w:r w:rsidRPr="007F2739">
        <w:rPr>
          <w:sz w:val="28"/>
          <w:szCs w:val="28"/>
        </w:rPr>
        <w:t>- Hoàn thành, đưa vào sử dụng dự án Kho lạn</w:t>
      </w:r>
      <w:r>
        <w:rPr>
          <w:sz w:val="28"/>
          <w:szCs w:val="28"/>
        </w:rPr>
        <w:t>h chứa thịt đà điểu tại Ninh Phụng</w:t>
      </w:r>
      <w:r w:rsidRPr="007F2739">
        <w:rPr>
          <w:sz w:val="28"/>
          <w:szCs w:val="28"/>
        </w:rPr>
        <w:t>, Ninh Hòa của Trung tâm Giống đà điểu Khatoco – Ninh Hòa;</w:t>
      </w:r>
    </w:p>
    <w:p w:rsidR="001A11D9" w:rsidRDefault="001A11D9" w:rsidP="001A11D9">
      <w:pPr>
        <w:tabs>
          <w:tab w:val="left" w:pos="1080"/>
        </w:tabs>
        <w:jc w:val="both"/>
        <w:rPr>
          <w:sz w:val="28"/>
          <w:szCs w:val="28"/>
        </w:rPr>
      </w:pPr>
      <w:r>
        <w:rPr>
          <w:sz w:val="28"/>
          <w:szCs w:val="28"/>
        </w:rPr>
        <w:tab/>
      </w:r>
      <w:r w:rsidRPr="007F2739">
        <w:rPr>
          <w:sz w:val="28"/>
          <w:szCs w:val="28"/>
          <w:lang w:val="vi-VN"/>
        </w:rPr>
        <w:t xml:space="preserve">- </w:t>
      </w:r>
      <w:r w:rsidRPr="007F2739">
        <w:rPr>
          <w:sz w:val="28"/>
          <w:szCs w:val="28"/>
        </w:rPr>
        <w:t xml:space="preserve">Hoàn thành các thủ tục bồi thường giải tỏa, môi trường, đầu tư, xây dựng dự án </w:t>
      </w:r>
      <w:r w:rsidRPr="007F2739">
        <w:rPr>
          <w:sz w:val="28"/>
          <w:szCs w:val="28"/>
          <w:lang w:val="vi-VN"/>
        </w:rPr>
        <w:t>Trại đà điểu thương phẩm và trồng cỏ tại</w:t>
      </w:r>
      <w:r w:rsidRPr="007F2739">
        <w:rPr>
          <w:sz w:val="28"/>
          <w:szCs w:val="28"/>
        </w:rPr>
        <w:t xml:space="preserve"> Ninh Tây, Ninh Hòa và cơ bản hoàn thành Công trình Nhà giết mổ đà điểu cùng một số hạng mục phụ trợ của </w:t>
      </w:r>
      <w:r w:rsidRPr="007F2739">
        <w:rPr>
          <w:sz w:val="28"/>
          <w:szCs w:val="28"/>
          <w:lang w:val="vi-VN"/>
        </w:rPr>
        <w:t>Trại đà điểu thương phẩm và trồng cỏ tại</w:t>
      </w:r>
      <w:r w:rsidRPr="007F2739">
        <w:rPr>
          <w:sz w:val="28"/>
          <w:szCs w:val="28"/>
        </w:rPr>
        <w:t xml:space="preserve"> Ninh Tây, Ninh Hòa.</w:t>
      </w:r>
    </w:p>
    <w:p w:rsidR="001A11D9" w:rsidRDefault="001A11D9" w:rsidP="001A11D9">
      <w:pPr>
        <w:tabs>
          <w:tab w:val="left" w:pos="1080"/>
        </w:tabs>
        <w:jc w:val="both"/>
        <w:rPr>
          <w:sz w:val="28"/>
          <w:szCs w:val="28"/>
        </w:rPr>
      </w:pPr>
      <w:r>
        <w:rPr>
          <w:sz w:val="28"/>
          <w:szCs w:val="28"/>
        </w:rPr>
        <w:tab/>
      </w:r>
      <w:r w:rsidRPr="007F2739">
        <w:rPr>
          <w:sz w:val="28"/>
          <w:szCs w:val="28"/>
          <w:lang w:val="vi-VN"/>
        </w:rPr>
        <w:t xml:space="preserve">- </w:t>
      </w:r>
      <w:r>
        <w:rPr>
          <w:sz w:val="28"/>
          <w:szCs w:val="28"/>
        </w:rPr>
        <w:t xml:space="preserve">Hoàn thành </w:t>
      </w:r>
      <w:r w:rsidRPr="007F2739">
        <w:rPr>
          <w:sz w:val="28"/>
          <w:szCs w:val="28"/>
        </w:rPr>
        <w:t>một số công trình tại Công viên du lịch YangBay để cải tạo cảnh quan và tạo thêm sản phẩm du lịch mới.</w:t>
      </w:r>
    </w:p>
    <w:p w:rsidR="001A11D9" w:rsidRDefault="001A11D9" w:rsidP="001A11D9">
      <w:pPr>
        <w:tabs>
          <w:tab w:val="left" w:pos="1080"/>
        </w:tabs>
        <w:jc w:val="both"/>
        <w:rPr>
          <w:sz w:val="28"/>
          <w:szCs w:val="28"/>
        </w:rPr>
      </w:pPr>
      <w:r>
        <w:rPr>
          <w:sz w:val="28"/>
          <w:szCs w:val="28"/>
        </w:rPr>
        <w:tab/>
      </w:r>
      <w:r w:rsidRPr="001A11D9">
        <w:rPr>
          <w:i/>
          <w:sz w:val="28"/>
          <w:szCs w:val="28"/>
        </w:rPr>
        <w:t xml:space="preserve">b) </w:t>
      </w:r>
      <w:r w:rsidRPr="001A11D9">
        <w:rPr>
          <w:i/>
          <w:sz w:val="28"/>
          <w:szCs w:val="28"/>
          <w:lang w:val="vi-VN"/>
        </w:rPr>
        <w:t>Các dự án</w:t>
      </w:r>
      <w:r w:rsidRPr="001A11D9">
        <w:rPr>
          <w:i/>
          <w:sz w:val="28"/>
          <w:szCs w:val="28"/>
        </w:rPr>
        <w:t xml:space="preserve"> khách sạn </w:t>
      </w:r>
      <w:r w:rsidRPr="001A11D9">
        <w:rPr>
          <w:i/>
          <w:sz w:val="28"/>
          <w:szCs w:val="28"/>
          <w:lang w:val="vi-VN"/>
        </w:rPr>
        <w:t>có vốn góp của Tổng công ty</w:t>
      </w:r>
      <w:r w:rsidRPr="001A11D9">
        <w:rPr>
          <w:i/>
          <w:sz w:val="28"/>
          <w:szCs w:val="28"/>
        </w:rPr>
        <w:t xml:space="preserve"> Khánh Việt</w:t>
      </w:r>
      <w:r w:rsidRPr="007F2739">
        <w:rPr>
          <w:sz w:val="28"/>
          <w:szCs w:val="28"/>
        </w:rPr>
        <w:t>:</w:t>
      </w:r>
    </w:p>
    <w:p w:rsidR="001A11D9" w:rsidRDefault="001A11D9" w:rsidP="001A11D9">
      <w:pPr>
        <w:tabs>
          <w:tab w:val="left" w:pos="1080"/>
        </w:tabs>
        <w:jc w:val="both"/>
        <w:rPr>
          <w:sz w:val="28"/>
          <w:szCs w:val="28"/>
        </w:rPr>
      </w:pPr>
      <w:r>
        <w:rPr>
          <w:sz w:val="28"/>
          <w:szCs w:val="28"/>
        </w:rPr>
        <w:tab/>
      </w:r>
      <w:r w:rsidRPr="007F2739">
        <w:rPr>
          <w:sz w:val="28"/>
          <w:szCs w:val="28"/>
          <w:lang w:val="vi-VN"/>
        </w:rPr>
        <w:t>- Dự án Khách sạn Liberty Central Nha Trang tại số 7-9 đường Biệt Thự</w:t>
      </w:r>
      <w:r w:rsidRPr="007F2739">
        <w:rPr>
          <w:sz w:val="28"/>
          <w:szCs w:val="28"/>
        </w:rPr>
        <w:t xml:space="preserve"> của</w:t>
      </w:r>
      <w:r w:rsidRPr="007F2739">
        <w:rPr>
          <w:sz w:val="28"/>
          <w:szCs w:val="28"/>
          <w:lang w:val="vi-VN"/>
        </w:rPr>
        <w:t xml:space="preserve"> Công ty </w:t>
      </w:r>
      <w:r w:rsidRPr="007F2739">
        <w:rPr>
          <w:sz w:val="28"/>
          <w:szCs w:val="28"/>
        </w:rPr>
        <w:t>cổ phần</w:t>
      </w:r>
      <w:r w:rsidRPr="007F2739">
        <w:rPr>
          <w:sz w:val="28"/>
          <w:szCs w:val="28"/>
          <w:lang w:val="vi-VN"/>
        </w:rPr>
        <w:t xml:space="preserve"> Khatoco-Liberty</w:t>
      </w:r>
      <w:r w:rsidRPr="007F2739">
        <w:rPr>
          <w:sz w:val="28"/>
          <w:szCs w:val="28"/>
        </w:rPr>
        <w:t xml:space="preserve"> đã đưa vào sử dụng </w:t>
      </w:r>
      <w:r w:rsidRPr="007F2739">
        <w:rPr>
          <w:sz w:val="28"/>
          <w:szCs w:val="28"/>
          <w:lang w:val="vi-VN"/>
        </w:rPr>
        <w:t xml:space="preserve">khai trương đón khách </w:t>
      </w:r>
      <w:r w:rsidRPr="007F2739">
        <w:rPr>
          <w:sz w:val="28"/>
          <w:szCs w:val="28"/>
        </w:rPr>
        <w:t>từ tháng 5/2015; Khách sạn đã được đầu tư hoàn thiện và được Tổng cục Du lịch xếp hạng 4 sao.</w:t>
      </w:r>
    </w:p>
    <w:p w:rsidR="001A11D9" w:rsidRDefault="001A11D9" w:rsidP="001A11D9">
      <w:pPr>
        <w:tabs>
          <w:tab w:val="left" w:pos="1080"/>
        </w:tabs>
        <w:jc w:val="both"/>
        <w:rPr>
          <w:sz w:val="28"/>
          <w:szCs w:val="28"/>
        </w:rPr>
      </w:pPr>
      <w:r>
        <w:rPr>
          <w:sz w:val="28"/>
          <w:szCs w:val="28"/>
        </w:rPr>
        <w:tab/>
      </w:r>
      <w:r w:rsidRPr="007F2739">
        <w:rPr>
          <w:sz w:val="28"/>
          <w:szCs w:val="28"/>
          <w:lang w:val="vi-VN"/>
        </w:rPr>
        <w:t xml:space="preserve">- </w:t>
      </w:r>
      <w:r w:rsidRPr="007F2739">
        <w:rPr>
          <w:sz w:val="28"/>
          <w:szCs w:val="28"/>
        </w:rPr>
        <w:t>D</w:t>
      </w:r>
      <w:r w:rsidRPr="007F2739">
        <w:rPr>
          <w:sz w:val="28"/>
          <w:szCs w:val="28"/>
          <w:lang w:val="vi-VN"/>
        </w:rPr>
        <w:t xml:space="preserve">ự án </w:t>
      </w:r>
      <w:r w:rsidRPr="007F2739">
        <w:rPr>
          <w:sz w:val="28"/>
          <w:szCs w:val="28"/>
        </w:rPr>
        <w:t>K</w:t>
      </w:r>
      <w:r w:rsidRPr="007F2739">
        <w:rPr>
          <w:sz w:val="28"/>
          <w:szCs w:val="28"/>
          <w:lang w:val="vi-VN"/>
        </w:rPr>
        <w:t>hu nghỉ dưỡng cao cấp Bảo Đại</w:t>
      </w:r>
      <w:r w:rsidRPr="007F2739">
        <w:rPr>
          <w:sz w:val="28"/>
          <w:szCs w:val="28"/>
        </w:rPr>
        <w:t xml:space="preserve"> của</w:t>
      </w:r>
      <w:r w:rsidRPr="007F2739">
        <w:rPr>
          <w:sz w:val="28"/>
          <w:szCs w:val="28"/>
          <w:lang w:val="vi-VN"/>
        </w:rPr>
        <w:t xml:space="preserve"> </w:t>
      </w:r>
      <w:r w:rsidRPr="007F2739">
        <w:rPr>
          <w:sz w:val="28"/>
          <w:szCs w:val="28"/>
        </w:rPr>
        <w:t xml:space="preserve">Công ty cổ phần Đầu tư Khánh Hà, </w:t>
      </w:r>
      <w:r w:rsidRPr="007F2739">
        <w:rPr>
          <w:sz w:val="28"/>
          <w:szCs w:val="28"/>
          <w:lang w:val="vi-VN"/>
        </w:rPr>
        <w:t xml:space="preserve">quy mô 119 phòng khách sạn và 35 villa, hạng 5 sao, </w:t>
      </w:r>
      <w:r w:rsidRPr="007F2739">
        <w:rPr>
          <w:sz w:val="28"/>
          <w:szCs w:val="28"/>
        </w:rPr>
        <w:t>đã khởi công và đang triển khai xây dựng</w:t>
      </w:r>
      <w:r w:rsidRPr="007F2739">
        <w:rPr>
          <w:sz w:val="28"/>
          <w:szCs w:val="28"/>
          <w:lang w:val="vi-VN"/>
        </w:rPr>
        <w:t xml:space="preserve">. </w:t>
      </w:r>
    </w:p>
    <w:p w:rsidR="001A11D9" w:rsidRPr="007F2739" w:rsidRDefault="001A11D9" w:rsidP="001A11D9">
      <w:pPr>
        <w:tabs>
          <w:tab w:val="left" w:pos="1080"/>
        </w:tabs>
        <w:jc w:val="both"/>
        <w:rPr>
          <w:sz w:val="28"/>
          <w:szCs w:val="28"/>
        </w:rPr>
      </w:pPr>
      <w:r>
        <w:rPr>
          <w:sz w:val="28"/>
          <w:szCs w:val="28"/>
        </w:rPr>
        <w:tab/>
      </w:r>
      <w:r w:rsidRPr="007F2739">
        <w:rPr>
          <w:sz w:val="28"/>
          <w:szCs w:val="28"/>
          <w:lang w:val="vi-VN"/>
        </w:rPr>
        <w:t xml:space="preserve">- </w:t>
      </w:r>
      <w:r w:rsidRPr="007F2739">
        <w:rPr>
          <w:sz w:val="28"/>
          <w:szCs w:val="28"/>
        </w:rPr>
        <w:t>D</w:t>
      </w:r>
      <w:r w:rsidRPr="007F2739">
        <w:rPr>
          <w:sz w:val="28"/>
          <w:szCs w:val="28"/>
          <w:lang w:val="vi-VN"/>
        </w:rPr>
        <w:t>ự án Khách sạn Ibis Styles tại 22 Hùng Vương</w:t>
      </w:r>
      <w:r w:rsidRPr="007F2739">
        <w:rPr>
          <w:sz w:val="28"/>
          <w:szCs w:val="28"/>
        </w:rPr>
        <w:t xml:space="preserve"> của Công ty cổ phần</w:t>
      </w:r>
      <w:r w:rsidR="00F14529">
        <w:rPr>
          <w:sz w:val="28"/>
          <w:szCs w:val="28"/>
        </w:rPr>
        <w:t xml:space="preserve"> Du lịch</w:t>
      </w:r>
      <w:r w:rsidRPr="007F2739">
        <w:rPr>
          <w:sz w:val="28"/>
          <w:szCs w:val="28"/>
        </w:rPr>
        <w:t xml:space="preserve"> Khánh Tâm</w:t>
      </w:r>
      <w:r w:rsidRPr="007F2739">
        <w:rPr>
          <w:sz w:val="28"/>
          <w:szCs w:val="28"/>
          <w:lang w:val="vi-VN"/>
        </w:rPr>
        <w:t>, quy mô 314 phòng, hạng 3 sao,</w:t>
      </w:r>
      <w:r w:rsidRPr="007F2739">
        <w:rPr>
          <w:sz w:val="28"/>
          <w:szCs w:val="28"/>
        </w:rPr>
        <w:t xml:space="preserve"> đã khởi công và đang triển khai xây dựng</w:t>
      </w:r>
      <w:r w:rsidRPr="007F2739">
        <w:rPr>
          <w:sz w:val="28"/>
          <w:szCs w:val="28"/>
          <w:lang w:val="vi-VN"/>
        </w:rPr>
        <w:t>.</w:t>
      </w:r>
    </w:p>
    <w:p w:rsidR="001A11D9" w:rsidRPr="00C73B1F" w:rsidRDefault="001A11D9" w:rsidP="001A11D9">
      <w:pPr>
        <w:tabs>
          <w:tab w:val="left" w:pos="1080"/>
          <w:tab w:val="center" w:pos="7000"/>
        </w:tabs>
        <w:jc w:val="both"/>
        <w:rPr>
          <w:color w:val="000000"/>
          <w:sz w:val="28"/>
          <w:szCs w:val="28"/>
        </w:rPr>
      </w:pPr>
      <w:r w:rsidRPr="00C73B1F">
        <w:rPr>
          <w:color w:val="000000"/>
          <w:sz w:val="28"/>
          <w:szCs w:val="28"/>
        </w:rPr>
        <w:tab/>
      </w:r>
      <w:r w:rsidRPr="00DA7D6F">
        <w:rPr>
          <w:b/>
          <w:color w:val="000000"/>
          <w:sz w:val="28"/>
          <w:szCs w:val="28"/>
        </w:rPr>
        <w:t>4. Về tái cơ cấu doanh nghiệp</w:t>
      </w:r>
      <w:r w:rsidRPr="00C73B1F">
        <w:rPr>
          <w:color w:val="000000"/>
          <w:sz w:val="28"/>
          <w:szCs w:val="28"/>
        </w:rPr>
        <w:t>:</w:t>
      </w:r>
    </w:p>
    <w:p w:rsidR="001A11D9" w:rsidRDefault="001A11D9" w:rsidP="001A11D9">
      <w:pPr>
        <w:tabs>
          <w:tab w:val="left" w:pos="1080"/>
          <w:tab w:val="center" w:pos="7000"/>
        </w:tabs>
        <w:jc w:val="both"/>
        <w:rPr>
          <w:color w:val="000000"/>
          <w:sz w:val="28"/>
          <w:szCs w:val="28"/>
        </w:rPr>
      </w:pPr>
      <w:r w:rsidRPr="00C73B1F">
        <w:rPr>
          <w:color w:val="000000"/>
          <w:sz w:val="28"/>
          <w:szCs w:val="28"/>
        </w:rPr>
        <w:tab/>
      </w:r>
      <w:r>
        <w:rPr>
          <w:color w:val="000000"/>
          <w:sz w:val="28"/>
          <w:szCs w:val="28"/>
        </w:rPr>
        <w:t>Đến cuối năm 2015, Tổng công ty Khánh Việt đã cơ bản hoàn thành Đề án Tái cơ cấu doanh nghiệp nhà nước Tổng công ty Khánh Việt giai đoạn 2013 - 2015 theo Quyết định phê duyệt số 2828/QĐ-UBND ngày 08 tháng 11 năm 2013 của UBND tỉnh Khánh Hòa; cụ thể:</w:t>
      </w:r>
    </w:p>
    <w:p w:rsidR="001A11D9" w:rsidRDefault="001A11D9" w:rsidP="001A11D9">
      <w:pPr>
        <w:tabs>
          <w:tab w:val="left" w:pos="1080"/>
          <w:tab w:val="center" w:pos="7000"/>
        </w:tabs>
        <w:jc w:val="both"/>
        <w:rPr>
          <w:color w:val="000000"/>
          <w:sz w:val="28"/>
          <w:szCs w:val="28"/>
        </w:rPr>
      </w:pPr>
      <w:r>
        <w:rPr>
          <w:color w:val="000000"/>
          <w:sz w:val="28"/>
          <w:szCs w:val="28"/>
        </w:rPr>
        <w:tab/>
        <w:t xml:space="preserve">- Hoàn thành phương án cổ phần hóa, chuyển sang hoạt động theo mô hình Công ty cổ phần đối với Công ty In Bao bì Khatoco, Công ty Cơ khí – Xây dựng Khatoco; UBND tỉnh Khánh Hòa đã phê duyệt phương án cổ phần hóa, chuyển sang hoạt động theo mô hình Công ty cổ phần đối với Công ty Thức ăn chăn nuôi Khatoco, hiện đang thực hiện bước bán đấu giá cổ phần, dự kiến hoàn thành công tác cổ phần hóa doanh nghiệp vào tháng 02/2016. </w:t>
      </w:r>
    </w:p>
    <w:p w:rsidR="001A11D9" w:rsidRPr="00C73B1F" w:rsidRDefault="001A11D9" w:rsidP="001A11D9">
      <w:pPr>
        <w:tabs>
          <w:tab w:val="left" w:pos="1080"/>
          <w:tab w:val="center" w:pos="7000"/>
        </w:tabs>
        <w:jc w:val="both"/>
        <w:rPr>
          <w:color w:val="000000"/>
          <w:sz w:val="28"/>
          <w:szCs w:val="28"/>
        </w:rPr>
      </w:pPr>
      <w:r>
        <w:rPr>
          <w:color w:val="000000"/>
          <w:sz w:val="28"/>
          <w:szCs w:val="28"/>
        </w:rPr>
        <w:tab/>
        <w:t xml:space="preserve">  </w:t>
      </w:r>
      <w:r w:rsidRPr="00C73B1F">
        <w:rPr>
          <w:color w:val="000000"/>
          <w:sz w:val="28"/>
          <w:szCs w:val="28"/>
        </w:rPr>
        <w:tab/>
        <w:t xml:space="preserve">- </w:t>
      </w:r>
      <w:r>
        <w:rPr>
          <w:color w:val="000000"/>
          <w:sz w:val="28"/>
          <w:szCs w:val="28"/>
        </w:rPr>
        <w:t xml:space="preserve">Hoàn thành </w:t>
      </w:r>
      <w:r w:rsidRPr="00C73B1F">
        <w:rPr>
          <w:color w:val="000000"/>
          <w:sz w:val="28"/>
          <w:szCs w:val="28"/>
        </w:rPr>
        <w:t>giảm vốn đầu tư của Tổng công ty Khánh Việt tại Công ty cổ phần Giấy Rạng Đông từ 44,46% xuống còn 25% vốn điều lệ.</w:t>
      </w:r>
      <w:r>
        <w:rPr>
          <w:color w:val="000000"/>
          <w:sz w:val="28"/>
          <w:szCs w:val="28"/>
        </w:rPr>
        <w:t xml:space="preserve"> </w:t>
      </w:r>
    </w:p>
    <w:p w:rsidR="001A11D9" w:rsidRDefault="001A11D9" w:rsidP="001A11D9">
      <w:pPr>
        <w:tabs>
          <w:tab w:val="left" w:pos="1080"/>
          <w:tab w:val="center" w:pos="7000"/>
        </w:tabs>
        <w:jc w:val="both"/>
        <w:rPr>
          <w:color w:val="000000"/>
          <w:sz w:val="28"/>
          <w:szCs w:val="28"/>
        </w:rPr>
      </w:pPr>
      <w:r w:rsidRPr="00C73B1F">
        <w:rPr>
          <w:color w:val="000000"/>
          <w:sz w:val="28"/>
          <w:szCs w:val="28"/>
        </w:rPr>
        <w:tab/>
        <w:t>-</w:t>
      </w:r>
      <w:r>
        <w:rPr>
          <w:color w:val="000000"/>
          <w:sz w:val="28"/>
          <w:szCs w:val="28"/>
        </w:rPr>
        <w:t xml:space="preserve"> Được UBND tỉnh Khánh Hòa cho phép, đang thực hiện các thủ tục thoái hết vốn của Tổng công ty Khánh Việt tại Công ty cổ phần Thương mại và Du lịch Bến Thủy, dự kiến hoàn thành trong tháng 02/2016.</w:t>
      </w:r>
    </w:p>
    <w:p w:rsidR="00A4308F" w:rsidRDefault="001A11D9" w:rsidP="001A11D9">
      <w:pPr>
        <w:tabs>
          <w:tab w:val="left" w:pos="1080"/>
        </w:tabs>
        <w:jc w:val="both"/>
        <w:rPr>
          <w:color w:val="000000"/>
          <w:sz w:val="28"/>
          <w:szCs w:val="28"/>
        </w:rPr>
      </w:pPr>
      <w:r>
        <w:rPr>
          <w:color w:val="000000"/>
          <w:sz w:val="28"/>
          <w:szCs w:val="28"/>
        </w:rPr>
        <w:tab/>
        <w:t xml:space="preserve">- Đang nghiên cứu để chọn Phương án tối ưu thoái vốn </w:t>
      </w:r>
      <w:r w:rsidRPr="00C73B1F">
        <w:rPr>
          <w:color w:val="000000"/>
          <w:sz w:val="28"/>
          <w:szCs w:val="28"/>
        </w:rPr>
        <w:t xml:space="preserve">của Tổng công ty Khánh Việt </w:t>
      </w:r>
      <w:r>
        <w:rPr>
          <w:color w:val="000000"/>
          <w:sz w:val="28"/>
          <w:szCs w:val="28"/>
        </w:rPr>
        <w:t>tại Công ty cổ phần Du lịch Long Phú xuống dưới 30% vốn điều lệ</w:t>
      </w:r>
      <w:r w:rsidR="00370440">
        <w:rPr>
          <w:color w:val="000000"/>
          <w:sz w:val="28"/>
          <w:szCs w:val="28"/>
        </w:rPr>
        <w:t>.</w:t>
      </w:r>
    </w:p>
    <w:p w:rsidR="001F7182" w:rsidRDefault="006F2A4E" w:rsidP="001F7182">
      <w:pPr>
        <w:tabs>
          <w:tab w:val="left" w:pos="1080"/>
        </w:tabs>
        <w:jc w:val="both"/>
        <w:rPr>
          <w:color w:val="000000"/>
          <w:sz w:val="28"/>
          <w:szCs w:val="28"/>
        </w:rPr>
      </w:pPr>
      <w:r>
        <w:rPr>
          <w:color w:val="000000"/>
          <w:sz w:val="28"/>
          <w:szCs w:val="28"/>
        </w:rPr>
        <w:tab/>
      </w:r>
      <w:r w:rsidRPr="001F7182">
        <w:rPr>
          <w:b/>
          <w:color w:val="000000"/>
          <w:sz w:val="28"/>
          <w:szCs w:val="28"/>
        </w:rPr>
        <w:t>5. Các công tác khác</w:t>
      </w:r>
      <w:r>
        <w:rPr>
          <w:color w:val="000000"/>
          <w:sz w:val="28"/>
          <w:szCs w:val="28"/>
        </w:rPr>
        <w:t>:</w:t>
      </w:r>
      <w:r w:rsidR="008269F0" w:rsidRPr="008269F0">
        <w:rPr>
          <w:color w:val="000000"/>
          <w:sz w:val="28"/>
          <w:szCs w:val="28"/>
        </w:rPr>
        <w:t xml:space="preserve"> </w:t>
      </w:r>
      <w:r w:rsidR="008269F0">
        <w:rPr>
          <w:color w:val="000000"/>
          <w:sz w:val="28"/>
          <w:szCs w:val="28"/>
        </w:rPr>
        <w:t xml:space="preserve">như quản trị doanh nghiệp, kiểm soát doanh nghiệp ..., năm 2015, Tổng công ty Khánh Việt tiếp tục thực hiện tốt và có những đổi mới </w:t>
      </w:r>
      <w:r w:rsidR="008269F0">
        <w:rPr>
          <w:color w:val="000000"/>
          <w:sz w:val="28"/>
          <w:szCs w:val="28"/>
        </w:rPr>
        <w:lastRenderedPageBreak/>
        <w:t>trong một số khâu như: xây dựng kế hoạch sản xuất kinh doanh</w:t>
      </w:r>
      <w:r w:rsidR="001F7182">
        <w:rPr>
          <w:color w:val="000000"/>
          <w:sz w:val="28"/>
          <w:szCs w:val="28"/>
        </w:rPr>
        <w:t xml:space="preserve"> năm 2016</w:t>
      </w:r>
      <w:r w:rsidR="008269F0">
        <w:rPr>
          <w:color w:val="000000"/>
          <w:sz w:val="28"/>
          <w:szCs w:val="28"/>
        </w:rPr>
        <w:t>, phân phối tiền lương, tiền thưởng ...</w:t>
      </w:r>
    </w:p>
    <w:p w:rsidR="001F7182" w:rsidRDefault="001F7182" w:rsidP="001F7182">
      <w:pPr>
        <w:tabs>
          <w:tab w:val="left" w:pos="1080"/>
        </w:tabs>
        <w:jc w:val="both"/>
        <w:rPr>
          <w:sz w:val="28"/>
          <w:szCs w:val="28"/>
        </w:rPr>
      </w:pPr>
      <w:r>
        <w:rPr>
          <w:color w:val="000000"/>
          <w:sz w:val="28"/>
          <w:szCs w:val="28"/>
        </w:rPr>
        <w:tab/>
      </w:r>
      <w:r w:rsidR="008269F0">
        <w:rPr>
          <w:color w:val="000000"/>
          <w:sz w:val="28"/>
          <w:szCs w:val="28"/>
        </w:rPr>
        <w:t xml:space="preserve">Về công tác đào tạo, </w:t>
      </w:r>
      <w:r>
        <w:rPr>
          <w:color w:val="000000"/>
          <w:sz w:val="28"/>
          <w:szCs w:val="28"/>
        </w:rPr>
        <w:t xml:space="preserve">trong năm 2015, đã </w:t>
      </w:r>
      <w:r w:rsidRPr="00607147">
        <w:rPr>
          <w:sz w:val="28"/>
          <w:szCs w:val="28"/>
        </w:rPr>
        <w:t xml:space="preserve">tổ chức </w:t>
      </w:r>
      <w:r>
        <w:rPr>
          <w:sz w:val="28"/>
          <w:szCs w:val="28"/>
        </w:rPr>
        <w:t xml:space="preserve">256 lớp/khóa </w:t>
      </w:r>
      <w:r w:rsidRPr="00607147">
        <w:rPr>
          <w:sz w:val="28"/>
          <w:szCs w:val="28"/>
        </w:rPr>
        <w:t>đào tạo,</w:t>
      </w:r>
      <w:r>
        <w:rPr>
          <w:sz w:val="28"/>
          <w:szCs w:val="28"/>
        </w:rPr>
        <w:t xml:space="preserve"> tập huấn</w:t>
      </w:r>
      <w:r w:rsidRPr="00607147">
        <w:rPr>
          <w:sz w:val="28"/>
          <w:szCs w:val="28"/>
        </w:rPr>
        <w:t xml:space="preserve"> cho </w:t>
      </w:r>
      <w:r>
        <w:rPr>
          <w:sz w:val="28"/>
          <w:szCs w:val="28"/>
        </w:rPr>
        <w:t xml:space="preserve">hơn 4.600 lượt đảng viên, </w:t>
      </w:r>
      <w:r w:rsidRPr="00607147">
        <w:rPr>
          <w:sz w:val="28"/>
          <w:szCs w:val="28"/>
        </w:rPr>
        <w:t xml:space="preserve">cán bộ nghiệp vụ, quản lý các cấp bồi dưỡng với các lớp học </w:t>
      </w:r>
      <w:r>
        <w:rPr>
          <w:sz w:val="28"/>
          <w:szCs w:val="28"/>
        </w:rPr>
        <w:t xml:space="preserve">bồi dưỡng An ninh-quốc phòng, </w:t>
      </w:r>
      <w:r w:rsidRPr="00607147">
        <w:rPr>
          <w:sz w:val="28"/>
          <w:szCs w:val="28"/>
        </w:rPr>
        <w:t>Luật DN 2014,</w:t>
      </w:r>
      <w:r>
        <w:rPr>
          <w:sz w:val="28"/>
          <w:szCs w:val="28"/>
        </w:rPr>
        <w:t xml:space="preserve"> lớp hoc </w:t>
      </w:r>
      <w:r w:rsidRPr="00607147">
        <w:rPr>
          <w:sz w:val="28"/>
          <w:szCs w:val="28"/>
        </w:rPr>
        <w:t>CEO, lớp Nghệ thuật lãnh đạo và k</w:t>
      </w:r>
      <w:r w:rsidR="00F14529">
        <w:rPr>
          <w:sz w:val="28"/>
          <w:szCs w:val="28"/>
        </w:rPr>
        <w:t>ỹ</w:t>
      </w:r>
      <w:r w:rsidRPr="00607147">
        <w:rPr>
          <w:sz w:val="28"/>
          <w:szCs w:val="28"/>
        </w:rPr>
        <w:t xml:space="preserve"> năng động viên, lớp K</w:t>
      </w:r>
      <w:r w:rsidR="00F14529">
        <w:rPr>
          <w:sz w:val="28"/>
          <w:szCs w:val="28"/>
        </w:rPr>
        <w:t>ỹ</w:t>
      </w:r>
      <w:r w:rsidRPr="00607147">
        <w:rPr>
          <w:sz w:val="28"/>
          <w:szCs w:val="28"/>
        </w:rPr>
        <w:t xml:space="preserve"> năng truyền thông - tiếp thị, An toàn lao động và PCCN, .v.v…</w:t>
      </w:r>
      <w:r>
        <w:rPr>
          <w:sz w:val="28"/>
          <w:szCs w:val="28"/>
        </w:rPr>
        <w:t xml:space="preserve">    </w:t>
      </w:r>
    </w:p>
    <w:p w:rsidR="001F7182" w:rsidRDefault="001F7182" w:rsidP="001F7182">
      <w:pPr>
        <w:tabs>
          <w:tab w:val="left" w:pos="1080"/>
        </w:tabs>
        <w:jc w:val="both"/>
        <w:rPr>
          <w:color w:val="000000"/>
          <w:sz w:val="28"/>
          <w:szCs w:val="28"/>
        </w:rPr>
      </w:pPr>
      <w:r>
        <w:rPr>
          <w:b/>
          <w:color w:val="000000"/>
          <w:sz w:val="28"/>
          <w:szCs w:val="28"/>
        </w:rPr>
        <w:tab/>
      </w:r>
      <w:r w:rsidRPr="001F7182">
        <w:rPr>
          <w:b/>
          <w:i/>
          <w:color w:val="000000"/>
          <w:sz w:val="28"/>
          <w:szCs w:val="28"/>
        </w:rPr>
        <w:t>Đánh giá chung</w:t>
      </w:r>
      <w:r>
        <w:rPr>
          <w:color w:val="000000"/>
          <w:sz w:val="28"/>
          <w:szCs w:val="28"/>
        </w:rPr>
        <w:t>:</w:t>
      </w:r>
    </w:p>
    <w:p w:rsidR="001F7182" w:rsidRDefault="001F7182" w:rsidP="001F7182">
      <w:pPr>
        <w:tabs>
          <w:tab w:val="left" w:pos="1080"/>
        </w:tabs>
        <w:jc w:val="both"/>
        <w:rPr>
          <w:color w:val="000000"/>
          <w:sz w:val="28"/>
          <w:szCs w:val="28"/>
        </w:rPr>
      </w:pPr>
      <w:r>
        <w:rPr>
          <w:color w:val="000000"/>
          <w:sz w:val="28"/>
          <w:szCs w:val="28"/>
        </w:rPr>
        <w:tab/>
        <w:t>Mặc dù gặp nhiều khó khăn thách thức trong những năm qua và năm 2015, Đảng bộ Tổng công ty Khánh Việt đã lãnh đạo toàn Tổ hợp Công ty mẹ - Công ty con Tổng công ty Khánh Việt cơ bản hoàn thành và hoàn thành vượt mức nhiệm vụ chính trị được giao.</w:t>
      </w:r>
    </w:p>
    <w:p w:rsidR="00370440" w:rsidRDefault="006F2A4E" w:rsidP="001F7182">
      <w:pPr>
        <w:keepNext/>
        <w:spacing w:before="60" w:after="60"/>
        <w:ind w:firstLine="720"/>
        <w:jc w:val="both"/>
        <w:outlineLvl w:val="6"/>
        <w:rPr>
          <w:color w:val="000000"/>
          <w:sz w:val="28"/>
          <w:szCs w:val="28"/>
        </w:rPr>
      </w:pPr>
      <w:r>
        <w:rPr>
          <w:color w:val="000000"/>
          <w:sz w:val="28"/>
          <w:szCs w:val="28"/>
        </w:rPr>
        <w:tab/>
      </w:r>
    </w:p>
    <w:p w:rsidR="001F7182" w:rsidRDefault="00370440" w:rsidP="001A11D9">
      <w:pPr>
        <w:tabs>
          <w:tab w:val="left" w:pos="1080"/>
        </w:tabs>
        <w:jc w:val="both"/>
        <w:rPr>
          <w:color w:val="000000"/>
          <w:sz w:val="28"/>
          <w:szCs w:val="28"/>
        </w:rPr>
      </w:pPr>
      <w:r w:rsidRPr="00370440">
        <w:rPr>
          <w:b/>
          <w:color w:val="000000"/>
          <w:sz w:val="28"/>
          <w:szCs w:val="28"/>
        </w:rPr>
        <w:t>II. Công tác xây dựng Đảng</w:t>
      </w:r>
      <w:r w:rsidR="001A11D9">
        <w:rPr>
          <w:color w:val="000000"/>
          <w:sz w:val="28"/>
          <w:szCs w:val="28"/>
        </w:rPr>
        <w:t>:</w:t>
      </w:r>
    </w:p>
    <w:p w:rsidR="001F7182" w:rsidRDefault="001F7182" w:rsidP="001A11D9">
      <w:pPr>
        <w:tabs>
          <w:tab w:val="left" w:pos="1080"/>
        </w:tabs>
        <w:jc w:val="both"/>
        <w:rPr>
          <w:color w:val="000000"/>
          <w:sz w:val="28"/>
          <w:szCs w:val="28"/>
        </w:rPr>
      </w:pPr>
      <w:r>
        <w:rPr>
          <w:b/>
          <w:color w:val="000000"/>
          <w:sz w:val="28"/>
          <w:szCs w:val="28"/>
        </w:rPr>
        <w:tab/>
      </w:r>
      <w:r w:rsidR="00370440" w:rsidRPr="00F260B1">
        <w:rPr>
          <w:b/>
          <w:color w:val="000000"/>
          <w:sz w:val="28"/>
          <w:szCs w:val="28"/>
        </w:rPr>
        <w:t>1. Công tác tuyên truyền, giáo dục chính trị tư tưởng</w:t>
      </w:r>
      <w:r w:rsidR="00370440">
        <w:rPr>
          <w:color w:val="000000"/>
          <w:sz w:val="28"/>
          <w:szCs w:val="28"/>
        </w:rPr>
        <w:t>:</w:t>
      </w:r>
    </w:p>
    <w:p w:rsidR="001F7182" w:rsidRDefault="001F7182" w:rsidP="001A11D9">
      <w:pPr>
        <w:tabs>
          <w:tab w:val="left" w:pos="1080"/>
        </w:tabs>
        <w:jc w:val="both"/>
        <w:rPr>
          <w:sz w:val="28"/>
          <w:szCs w:val="28"/>
        </w:rPr>
      </w:pPr>
      <w:r>
        <w:rPr>
          <w:b/>
          <w:color w:val="000000"/>
          <w:sz w:val="28"/>
          <w:szCs w:val="28"/>
        </w:rPr>
        <w:tab/>
      </w:r>
      <w:r w:rsidRPr="00A31DB2">
        <w:rPr>
          <w:color w:val="000000"/>
          <w:sz w:val="28"/>
          <w:szCs w:val="28"/>
        </w:rPr>
        <w:t xml:space="preserve">Đảng ủy </w:t>
      </w:r>
      <w:r>
        <w:rPr>
          <w:color w:val="000000"/>
          <w:sz w:val="28"/>
          <w:szCs w:val="28"/>
        </w:rPr>
        <w:t xml:space="preserve">Tổng công ty </w:t>
      </w:r>
      <w:r w:rsidRPr="00A31DB2">
        <w:rPr>
          <w:color w:val="000000"/>
          <w:sz w:val="28"/>
          <w:szCs w:val="28"/>
        </w:rPr>
        <w:t>luôn coi trọng công tác tuyên truyền, giáo dụ</w:t>
      </w:r>
      <w:r>
        <w:rPr>
          <w:color w:val="000000"/>
          <w:sz w:val="28"/>
          <w:szCs w:val="28"/>
        </w:rPr>
        <w:t>c;</w:t>
      </w:r>
      <w:r w:rsidRPr="00A31DB2">
        <w:rPr>
          <w:color w:val="000000"/>
          <w:sz w:val="28"/>
          <w:szCs w:val="28"/>
        </w:rPr>
        <w:t xml:space="preserve"> </w:t>
      </w:r>
      <w:r>
        <w:rPr>
          <w:sz w:val="28"/>
          <w:szCs w:val="28"/>
        </w:rPr>
        <w:t xml:space="preserve">đã </w:t>
      </w:r>
      <w:r w:rsidRPr="00A31DB2">
        <w:rPr>
          <w:sz w:val="28"/>
          <w:szCs w:val="28"/>
        </w:rPr>
        <w:t xml:space="preserve">tổ chức quán triệt </w:t>
      </w:r>
      <w:r>
        <w:rPr>
          <w:sz w:val="28"/>
          <w:szCs w:val="28"/>
        </w:rPr>
        <w:t xml:space="preserve">kịp thời </w:t>
      </w:r>
      <w:r w:rsidRPr="00A31DB2">
        <w:rPr>
          <w:color w:val="000000"/>
          <w:sz w:val="28"/>
          <w:szCs w:val="28"/>
        </w:rPr>
        <w:t xml:space="preserve">các chủ trương, </w:t>
      </w:r>
      <w:r>
        <w:rPr>
          <w:color w:val="000000"/>
          <w:sz w:val="28"/>
          <w:szCs w:val="28"/>
        </w:rPr>
        <w:t xml:space="preserve">nghị </w:t>
      </w:r>
      <w:r w:rsidRPr="00A31DB2">
        <w:rPr>
          <w:color w:val="000000"/>
          <w:sz w:val="28"/>
          <w:szCs w:val="28"/>
        </w:rPr>
        <w:t>quyết</w:t>
      </w:r>
      <w:r>
        <w:rPr>
          <w:color w:val="000000"/>
          <w:sz w:val="28"/>
          <w:szCs w:val="28"/>
        </w:rPr>
        <w:t>, quy định</w:t>
      </w:r>
      <w:r w:rsidRPr="00A31DB2">
        <w:rPr>
          <w:color w:val="000000"/>
          <w:sz w:val="28"/>
          <w:szCs w:val="28"/>
        </w:rPr>
        <w:t xml:space="preserve"> của Đảng và pháp luật Nhà nước cho cán bộ, đảng viên và các tổ chức đoàn thể quần chúng trong doanh nghiệp. </w:t>
      </w:r>
      <w:r>
        <w:rPr>
          <w:color w:val="000000"/>
          <w:sz w:val="28"/>
          <w:szCs w:val="28"/>
        </w:rPr>
        <w:t>B</w:t>
      </w:r>
      <w:r w:rsidRPr="00A31DB2">
        <w:rPr>
          <w:sz w:val="28"/>
          <w:szCs w:val="28"/>
        </w:rPr>
        <w:t xml:space="preserve">ằng </w:t>
      </w:r>
      <w:r>
        <w:rPr>
          <w:sz w:val="28"/>
          <w:szCs w:val="28"/>
        </w:rPr>
        <w:t>nhiều</w:t>
      </w:r>
      <w:r w:rsidRPr="00A31DB2">
        <w:rPr>
          <w:sz w:val="28"/>
          <w:szCs w:val="28"/>
        </w:rPr>
        <w:t xml:space="preserve"> hình thức phù hợp với tình hình thực tiễn</w:t>
      </w:r>
      <w:r>
        <w:rPr>
          <w:sz w:val="28"/>
          <w:szCs w:val="28"/>
        </w:rPr>
        <w:t>,</w:t>
      </w:r>
      <w:r w:rsidRPr="00A31DB2">
        <w:rPr>
          <w:sz w:val="28"/>
          <w:szCs w:val="28"/>
        </w:rPr>
        <w:t xml:space="preserve"> Đảng </w:t>
      </w:r>
      <w:r>
        <w:rPr>
          <w:sz w:val="28"/>
          <w:szCs w:val="28"/>
        </w:rPr>
        <w:t>ủy</w:t>
      </w:r>
      <w:r w:rsidRPr="00A31DB2">
        <w:rPr>
          <w:sz w:val="28"/>
          <w:szCs w:val="28"/>
        </w:rPr>
        <w:t xml:space="preserve"> </w:t>
      </w:r>
      <w:r>
        <w:rPr>
          <w:sz w:val="28"/>
          <w:szCs w:val="28"/>
        </w:rPr>
        <w:t xml:space="preserve">đã </w:t>
      </w:r>
      <w:r w:rsidRPr="00A31DB2">
        <w:rPr>
          <w:sz w:val="28"/>
          <w:szCs w:val="28"/>
        </w:rPr>
        <w:t xml:space="preserve">tổ chức </w:t>
      </w:r>
      <w:r>
        <w:rPr>
          <w:sz w:val="28"/>
          <w:szCs w:val="28"/>
        </w:rPr>
        <w:t xml:space="preserve">các buổi học tập </w:t>
      </w:r>
      <w:r w:rsidRPr="00A31DB2">
        <w:rPr>
          <w:sz w:val="28"/>
          <w:szCs w:val="28"/>
        </w:rPr>
        <w:t>quán triệt tập trung</w:t>
      </w:r>
      <w:r>
        <w:rPr>
          <w:sz w:val="28"/>
          <w:szCs w:val="28"/>
        </w:rPr>
        <w:t>,</w:t>
      </w:r>
      <w:r w:rsidRPr="00A31DB2">
        <w:rPr>
          <w:sz w:val="28"/>
          <w:szCs w:val="28"/>
        </w:rPr>
        <w:t xml:space="preserve"> kết hợp tuyên truyền phổ biến tại </w:t>
      </w:r>
      <w:r>
        <w:rPr>
          <w:sz w:val="28"/>
          <w:szCs w:val="28"/>
        </w:rPr>
        <w:t xml:space="preserve">các </w:t>
      </w:r>
      <w:r w:rsidR="006F6BF1">
        <w:rPr>
          <w:sz w:val="28"/>
          <w:szCs w:val="28"/>
        </w:rPr>
        <w:t>C</w:t>
      </w:r>
      <w:r w:rsidRPr="00A31DB2">
        <w:rPr>
          <w:sz w:val="28"/>
          <w:szCs w:val="28"/>
        </w:rPr>
        <w:t>hi bộ</w:t>
      </w:r>
      <w:r>
        <w:rPr>
          <w:sz w:val="28"/>
          <w:szCs w:val="28"/>
        </w:rPr>
        <w:t xml:space="preserve"> về học tập, thảo luận </w:t>
      </w:r>
      <w:r w:rsidRPr="00A31DB2">
        <w:rPr>
          <w:sz w:val="28"/>
          <w:szCs w:val="28"/>
        </w:rPr>
        <w:t>các Nghị quyết của Đảng</w:t>
      </w:r>
      <w:r>
        <w:rPr>
          <w:sz w:val="28"/>
          <w:szCs w:val="28"/>
        </w:rPr>
        <w:t xml:space="preserve"> theo hướng dẫn của </w:t>
      </w:r>
      <w:r w:rsidR="006F6BF1">
        <w:rPr>
          <w:sz w:val="28"/>
          <w:szCs w:val="28"/>
        </w:rPr>
        <w:t>các C</w:t>
      </w:r>
      <w:r>
        <w:rPr>
          <w:sz w:val="28"/>
          <w:szCs w:val="28"/>
        </w:rPr>
        <w:t xml:space="preserve">ấp ủy cấp trên. </w:t>
      </w:r>
    </w:p>
    <w:p w:rsidR="00F260B1" w:rsidRDefault="001F7182" w:rsidP="001A11D9">
      <w:pPr>
        <w:tabs>
          <w:tab w:val="left" w:pos="1080"/>
        </w:tabs>
        <w:jc w:val="both"/>
        <w:rPr>
          <w:sz w:val="28"/>
          <w:szCs w:val="28"/>
        </w:rPr>
      </w:pPr>
      <w:r>
        <w:rPr>
          <w:sz w:val="28"/>
          <w:szCs w:val="28"/>
        </w:rPr>
        <w:tab/>
      </w:r>
      <w:r w:rsidR="00F260B1">
        <w:rPr>
          <w:color w:val="000000"/>
          <w:sz w:val="28"/>
          <w:szCs w:val="28"/>
        </w:rPr>
        <w:t xml:space="preserve">Năm 2015, </w:t>
      </w:r>
      <w:r w:rsidR="00F260B1">
        <w:rPr>
          <w:sz w:val="28"/>
          <w:szCs w:val="28"/>
        </w:rPr>
        <w:t>là năm Đại hội Đảng các cấp, tiến tới Đại hội Đại biểu toàn quốc lần thứ XII của Đảng nên công tác tuyên truyền, giáo dục chính trị tư tưởng đã được chú trọng đẩy mạnh ngay từ đầu năm. Đảng ủy đã phát động hai phong trào thi đua</w:t>
      </w:r>
      <w:r w:rsidR="00F260B1" w:rsidRPr="00F260B1">
        <w:rPr>
          <w:sz w:val="28"/>
          <w:szCs w:val="28"/>
        </w:rPr>
        <w:t xml:space="preserve"> </w:t>
      </w:r>
      <w:r w:rsidR="00F260B1" w:rsidRPr="0027442C">
        <w:rPr>
          <w:sz w:val="28"/>
          <w:szCs w:val="28"/>
        </w:rPr>
        <w:t>là "</w:t>
      </w:r>
      <w:r w:rsidR="00F260B1" w:rsidRPr="0027442C">
        <w:rPr>
          <w:i/>
          <w:sz w:val="28"/>
          <w:szCs w:val="28"/>
        </w:rPr>
        <w:t>Phát huy sáng kiến cải tiến, thực hành tiết kiệm, chống lãng phí</w:t>
      </w:r>
      <w:r w:rsidR="00F260B1" w:rsidRPr="0027442C">
        <w:rPr>
          <w:sz w:val="28"/>
          <w:szCs w:val="28"/>
        </w:rPr>
        <w:t>" và "</w:t>
      </w:r>
      <w:r w:rsidR="00F260B1" w:rsidRPr="0027442C">
        <w:rPr>
          <w:i/>
          <w:sz w:val="28"/>
          <w:szCs w:val="28"/>
        </w:rPr>
        <w:t>Thi đua thực hiện 5S và Xanh – Sạch – Đẹp</w:t>
      </w:r>
      <w:r w:rsidR="00F260B1" w:rsidRPr="0027442C">
        <w:rPr>
          <w:sz w:val="28"/>
          <w:szCs w:val="28"/>
        </w:rPr>
        <w:t>"</w:t>
      </w:r>
      <w:r w:rsidR="00F260B1" w:rsidRPr="00F260B1">
        <w:rPr>
          <w:sz w:val="28"/>
          <w:szCs w:val="28"/>
        </w:rPr>
        <w:t xml:space="preserve"> </w:t>
      </w:r>
      <w:r w:rsidR="00F260B1" w:rsidRPr="0027442C">
        <w:rPr>
          <w:sz w:val="28"/>
          <w:szCs w:val="28"/>
        </w:rPr>
        <w:t>đến toàn thể các đơn vị thuộc Tổ hợp Công mẹ - Công ty con Tổng công ty Khánh Việt</w:t>
      </w:r>
      <w:r w:rsidR="00F260B1">
        <w:rPr>
          <w:sz w:val="28"/>
          <w:szCs w:val="28"/>
        </w:rPr>
        <w:t xml:space="preserve"> để </w:t>
      </w:r>
      <w:r w:rsidR="00F260B1" w:rsidRPr="0027442C">
        <w:rPr>
          <w:sz w:val="28"/>
          <w:szCs w:val="28"/>
        </w:rPr>
        <w:t>chào mừng Đại hội Đảng bộ Tổng công ty Khánh Việt</w:t>
      </w:r>
      <w:r w:rsidR="00F260B1">
        <w:rPr>
          <w:sz w:val="28"/>
          <w:szCs w:val="28"/>
        </w:rPr>
        <w:t xml:space="preserve"> lần thứ X, nhiệm kỳ 2015 - 2020</w:t>
      </w:r>
      <w:r w:rsidR="00F260B1" w:rsidRPr="0027442C">
        <w:rPr>
          <w:sz w:val="28"/>
          <w:szCs w:val="28"/>
        </w:rPr>
        <w:t xml:space="preserve"> và Kỷ niệm 32 năm Ngày thành lập Tổng công ty Khánh Việt (04/10/1983-04/10/2015</w:t>
      </w:r>
      <w:r w:rsidR="00F260B1">
        <w:rPr>
          <w:sz w:val="28"/>
          <w:szCs w:val="28"/>
        </w:rPr>
        <w:t>).</w:t>
      </w:r>
    </w:p>
    <w:p w:rsidR="00F260B1" w:rsidRDefault="00F260B1" w:rsidP="001A11D9">
      <w:pPr>
        <w:tabs>
          <w:tab w:val="left" w:pos="1080"/>
        </w:tabs>
        <w:jc w:val="both"/>
        <w:rPr>
          <w:sz w:val="28"/>
          <w:szCs w:val="28"/>
        </w:rPr>
      </w:pPr>
      <w:r>
        <w:rPr>
          <w:sz w:val="28"/>
          <w:szCs w:val="28"/>
        </w:rPr>
        <w:tab/>
        <w:t>Hai phong trào thi đua đã được các Chi bộ và các đơn vị hưởng ứng thực hiện, kết quả tổng kết đánh giá vào tháng 10/2015, nhiều tập thể và cá nhân đạt thành tích xuất sắc được khen thưởng</w:t>
      </w:r>
      <w:r w:rsidR="006F6BF1">
        <w:rPr>
          <w:sz w:val="28"/>
          <w:szCs w:val="28"/>
        </w:rPr>
        <w:t>; đồng thời,</w:t>
      </w:r>
      <w:r w:rsidR="006F6BF1" w:rsidRPr="006F6BF1">
        <w:rPr>
          <w:sz w:val="28"/>
          <w:szCs w:val="28"/>
        </w:rPr>
        <w:t xml:space="preserve"> </w:t>
      </w:r>
      <w:r w:rsidR="006F6BF1">
        <w:rPr>
          <w:sz w:val="28"/>
          <w:szCs w:val="28"/>
        </w:rPr>
        <w:t>phong trào thi đua đã mang lại hiệu quả thiết thực cho các đơn vị và là động lực để các đơn vị tiếp tục thực hiện phong trào, góp phần xây dựng các đơn vị ngày càng phát triển bền vững</w:t>
      </w:r>
      <w:r>
        <w:rPr>
          <w:sz w:val="28"/>
          <w:szCs w:val="28"/>
        </w:rPr>
        <w:t xml:space="preserve">. </w:t>
      </w:r>
    </w:p>
    <w:p w:rsidR="00B31280" w:rsidRDefault="00B31280" w:rsidP="001A11D9">
      <w:pPr>
        <w:tabs>
          <w:tab w:val="left" w:pos="1080"/>
        </w:tabs>
        <w:jc w:val="both"/>
        <w:rPr>
          <w:sz w:val="28"/>
          <w:szCs w:val="28"/>
        </w:rPr>
      </w:pPr>
      <w:r>
        <w:rPr>
          <w:sz w:val="28"/>
          <w:szCs w:val="28"/>
        </w:rPr>
        <w:tab/>
        <w:t>Ngoài ra, theo chỉ đạo vận động của Tỉnh ủy Khánh Hòa và Đảng ủy Khối Doanh nghiệp, trong năm 2015, Đảng ủy đã triển khai đến toàn thể Đảng viên trong Đảng bộ và cán bộ công nhân viên người lao động trong toàn Tổ hợp tích cực hưởng ứng đóng góp ủng hộ Trường Sa và xã miền núi Khánh Hiệp số tiền 280 triệu đồng</w:t>
      </w:r>
      <w:r w:rsidR="009E5782">
        <w:rPr>
          <w:sz w:val="28"/>
          <w:szCs w:val="28"/>
        </w:rPr>
        <w:t xml:space="preserve"> (</w:t>
      </w:r>
      <w:r w:rsidR="009E5782" w:rsidRPr="00F14529">
        <w:rPr>
          <w:i/>
          <w:sz w:val="28"/>
          <w:szCs w:val="28"/>
        </w:rPr>
        <w:t>chưa tính ủng hộ của Chính quyền, Công đoàn và Đoàn Thanh niên Tổng công ty</w:t>
      </w:r>
      <w:r w:rsidR="00F14529" w:rsidRPr="00F14529">
        <w:rPr>
          <w:i/>
          <w:sz w:val="28"/>
          <w:szCs w:val="28"/>
        </w:rPr>
        <w:t>, đối với các hoạt động xã hội, từ thiện, đền ơn đáp nghĩa khác</w:t>
      </w:r>
      <w:r w:rsidR="009E5782">
        <w:rPr>
          <w:sz w:val="28"/>
          <w:szCs w:val="28"/>
        </w:rPr>
        <w:t>).</w:t>
      </w:r>
      <w:r>
        <w:rPr>
          <w:sz w:val="28"/>
          <w:szCs w:val="28"/>
        </w:rPr>
        <w:t xml:space="preserve"> </w:t>
      </w:r>
    </w:p>
    <w:p w:rsidR="00C10514" w:rsidRDefault="00C10514" w:rsidP="001A11D9">
      <w:pPr>
        <w:tabs>
          <w:tab w:val="left" w:pos="1080"/>
        </w:tabs>
        <w:jc w:val="both"/>
        <w:rPr>
          <w:sz w:val="28"/>
          <w:szCs w:val="28"/>
        </w:rPr>
      </w:pPr>
      <w:r>
        <w:rPr>
          <w:sz w:val="28"/>
          <w:szCs w:val="28"/>
        </w:rPr>
        <w:tab/>
      </w:r>
      <w:r w:rsidRPr="00C10514">
        <w:rPr>
          <w:b/>
          <w:sz w:val="28"/>
          <w:szCs w:val="28"/>
        </w:rPr>
        <w:t>2. Công tác tổ chức cán bộ</w:t>
      </w:r>
      <w:r>
        <w:rPr>
          <w:sz w:val="28"/>
          <w:szCs w:val="28"/>
        </w:rPr>
        <w:t>:</w:t>
      </w:r>
    </w:p>
    <w:p w:rsidR="006C68EC" w:rsidRDefault="00C10514" w:rsidP="001A11D9">
      <w:pPr>
        <w:tabs>
          <w:tab w:val="left" w:pos="1080"/>
        </w:tabs>
        <w:jc w:val="both"/>
        <w:rPr>
          <w:sz w:val="28"/>
          <w:szCs w:val="28"/>
        </w:rPr>
      </w:pPr>
      <w:r>
        <w:rPr>
          <w:sz w:val="28"/>
          <w:szCs w:val="28"/>
        </w:rPr>
        <w:lastRenderedPageBreak/>
        <w:tab/>
        <w:t>Năm 2015, thực hiện kế hoạch của các Cấp ủy cấp trên, Đảng ủy đã chỉ đạo lãnh đạo Đảng bộ chuẩn bị chu đáo và tổ chức thành công Đại hội các Chi bộ trực thuộc</w:t>
      </w:r>
      <w:r w:rsidR="006C68EC">
        <w:rPr>
          <w:sz w:val="28"/>
          <w:szCs w:val="28"/>
        </w:rPr>
        <w:t xml:space="preserve"> nhiệm kỳ 2015-2017</w:t>
      </w:r>
      <w:r>
        <w:rPr>
          <w:sz w:val="28"/>
          <w:szCs w:val="28"/>
        </w:rPr>
        <w:t xml:space="preserve"> vào tháng 3/2015</w:t>
      </w:r>
      <w:r w:rsidR="006C68EC">
        <w:rPr>
          <w:sz w:val="28"/>
          <w:szCs w:val="28"/>
        </w:rPr>
        <w:t xml:space="preserve"> và Đại hội Đảng bộ Tổng công ty Khánh Việt nhiệm kỳ 2015-2020 vào ngày 25 tháng 4 năm 2015.</w:t>
      </w:r>
    </w:p>
    <w:p w:rsidR="006C68EC" w:rsidRDefault="006C68EC" w:rsidP="001A11D9">
      <w:pPr>
        <w:tabs>
          <w:tab w:val="left" w:pos="1080"/>
        </w:tabs>
        <w:jc w:val="both"/>
        <w:rPr>
          <w:sz w:val="28"/>
          <w:szCs w:val="28"/>
        </w:rPr>
      </w:pPr>
      <w:r>
        <w:rPr>
          <w:sz w:val="28"/>
          <w:szCs w:val="28"/>
        </w:rPr>
        <w:tab/>
        <w:t>Ban chấp hành</w:t>
      </w:r>
      <w:r w:rsidRPr="006C68EC">
        <w:rPr>
          <w:sz w:val="28"/>
          <w:szCs w:val="28"/>
        </w:rPr>
        <w:t xml:space="preserve"> </w:t>
      </w:r>
      <w:r>
        <w:rPr>
          <w:sz w:val="28"/>
          <w:szCs w:val="28"/>
        </w:rPr>
        <w:t>Đảng bộ</w:t>
      </w:r>
      <w:r w:rsidR="00264B71">
        <w:rPr>
          <w:sz w:val="28"/>
          <w:szCs w:val="28"/>
        </w:rPr>
        <w:t xml:space="preserve"> (Đảng ủy)</w:t>
      </w:r>
      <w:r>
        <w:rPr>
          <w:sz w:val="28"/>
          <w:szCs w:val="28"/>
        </w:rPr>
        <w:t xml:space="preserve"> Tổng công ty Khánh Việt nhiệm kỳ 2015-2020 được bầu gồm 11 đồng chí, trong đó đồng chí Lê Tiến Anh được bầu đảm nhiệm chức vụ Bí thư Đảng ủy. Ngay sau khi có quyết định chuẩn y của Đảng ủy Khối Doanh nghiệp tỉnh Khánh Hòa, Đảng ủy đã kiện toàn quy chế làm việc, phân công nhiệm vụ cụ thể cho từng Đảng ủy viên để các Đảng ủy viên chủ động phát huy vai trò và thực hiện nhiệm vụ công tác.</w:t>
      </w:r>
    </w:p>
    <w:p w:rsidR="00F9556B" w:rsidRDefault="00F9556B" w:rsidP="00F9556B">
      <w:pPr>
        <w:tabs>
          <w:tab w:val="left" w:pos="1080"/>
          <w:tab w:val="center" w:pos="7000"/>
        </w:tabs>
        <w:jc w:val="both"/>
        <w:rPr>
          <w:color w:val="000000"/>
          <w:sz w:val="28"/>
          <w:szCs w:val="28"/>
        </w:rPr>
      </w:pPr>
      <w:r>
        <w:rPr>
          <w:sz w:val="28"/>
          <w:szCs w:val="28"/>
        </w:rPr>
        <w:tab/>
      </w:r>
      <w:r>
        <w:rPr>
          <w:color w:val="000000"/>
          <w:sz w:val="28"/>
          <w:szCs w:val="28"/>
        </w:rPr>
        <w:t>Năm 2015 là năm có những thay đổi lớn về công tác cán bộ của Tổng công ty Khánh Việt, người đứng đầu doanh nghiệp là đ/c Nguyễn Thị Tường Anh nghỉ hưu theo chế độ, đ/c Lê Tiến Anh được Tỉnh bổ nhiệm thay thế; đồng thời, một số vị trí lãnh đạo của các đơn vị thành viên thuộc Tổng công ty Khánh Việt cũng thay đổi. Tuy nhiên, do đã có sự chuẩn bị về công tác cán bộ, nên khi chuyển giao lãnh đạo chủ chốt không tạo ra những hẫng hụt lớn, mọi hoạt động của Tổng công ty Khánh Việt vẫn đảm bảo tính liên tục và doanh nghiệp vẫn đạt và vượt các chỉ tiêu đề ra.</w:t>
      </w:r>
    </w:p>
    <w:p w:rsidR="00F9556B" w:rsidRDefault="00F9556B" w:rsidP="00F9556B">
      <w:pPr>
        <w:tabs>
          <w:tab w:val="left" w:pos="1080"/>
          <w:tab w:val="center" w:pos="7000"/>
        </w:tabs>
        <w:jc w:val="both"/>
        <w:rPr>
          <w:sz w:val="28"/>
          <w:szCs w:val="28"/>
        </w:rPr>
      </w:pPr>
      <w:r>
        <w:rPr>
          <w:color w:val="000000"/>
          <w:sz w:val="28"/>
          <w:szCs w:val="28"/>
        </w:rPr>
        <w:tab/>
        <w:t xml:space="preserve">Thực hiện nguyên tắc tập trung dân chủ, </w:t>
      </w:r>
      <w:r w:rsidRPr="00C73B1F">
        <w:rPr>
          <w:sz w:val="28"/>
          <w:szCs w:val="28"/>
        </w:rPr>
        <w:t>Đảng ủy</w:t>
      </w:r>
      <w:r>
        <w:rPr>
          <w:sz w:val="28"/>
          <w:szCs w:val="28"/>
        </w:rPr>
        <w:t xml:space="preserve"> và</w:t>
      </w:r>
      <w:r w:rsidRPr="00C73B1F">
        <w:rPr>
          <w:sz w:val="28"/>
          <w:szCs w:val="28"/>
        </w:rPr>
        <w:t xml:space="preserve"> Ban Thường vụ Đảng ủy</w:t>
      </w:r>
      <w:r>
        <w:rPr>
          <w:sz w:val="28"/>
          <w:szCs w:val="28"/>
        </w:rPr>
        <w:t xml:space="preserve">  đã lãnh đạo</w:t>
      </w:r>
      <w:r w:rsidRPr="00C73B1F">
        <w:rPr>
          <w:sz w:val="28"/>
          <w:szCs w:val="28"/>
        </w:rPr>
        <w:t xml:space="preserve"> Hội đồng thành viên</w:t>
      </w:r>
      <w:r>
        <w:rPr>
          <w:sz w:val="28"/>
          <w:szCs w:val="28"/>
        </w:rPr>
        <w:t xml:space="preserve"> và Ban điều hành triển khai</w:t>
      </w:r>
      <w:r w:rsidRPr="00C73B1F">
        <w:rPr>
          <w:sz w:val="28"/>
          <w:szCs w:val="28"/>
        </w:rPr>
        <w:t xml:space="preserve"> công tác tổ chức, cán bộ theo đúng thẩm quyền; đồng thời</w:t>
      </w:r>
      <w:r>
        <w:rPr>
          <w:sz w:val="28"/>
          <w:szCs w:val="28"/>
        </w:rPr>
        <w:t xml:space="preserve"> tiếp tục</w:t>
      </w:r>
      <w:r w:rsidRPr="00C73B1F">
        <w:rPr>
          <w:sz w:val="28"/>
          <w:szCs w:val="28"/>
        </w:rPr>
        <w:t xml:space="preserve"> triển khai thực hiện công tác xây dựng tổ chức bộ máy, quy hoạch, đào tạo, đánh giá, bổ nhiệm, luân chuyển cán bộ theo phân cấp, từng bước đáp ứng yêu cầu về công tác tổ chức, cán bộ</w:t>
      </w:r>
      <w:r>
        <w:rPr>
          <w:sz w:val="28"/>
          <w:szCs w:val="28"/>
        </w:rPr>
        <w:t xml:space="preserve"> của Tổ hợp Công ty mẹ - Công ty con Tổng công ty Khánh Việt</w:t>
      </w:r>
      <w:r w:rsidRPr="00C73B1F">
        <w:rPr>
          <w:sz w:val="28"/>
          <w:szCs w:val="28"/>
        </w:rPr>
        <w:t>.</w:t>
      </w:r>
    </w:p>
    <w:p w:rsidR="009B25ED" w:rsidRDefault="00F9556B" w:rsidP="00F9556B">
      <w:pPr>
        <w:tabs>
          <w:tab w:val="left" w:pos="1080"/>
          <w:tab w:val="center" w:pos="7000"/>
        </w:tabs>
        <w:jc w:val="both"/>
        <w:rPr>
          <w:sz w:val="28"/>
          <w:szCs w:val="28"/>
        </w:rPr>
      </w:pPr>
      <w:r>
        <w:rPr>
          <w:sz w:val="28"/>
          <w:szCs w:val="28"/>
        </w:rPr>
        <w:tab/>
      </w:r>
      <w:r w:rsidRPr="009B25ED">
        <w:rPr>
          <w:b/>
          <w:sz w:val="28"/>
          <w:szCs w:val="28"/>
        </w:rPr>
        <w:t>3. Công tác phát triển Đảng viên mới</w:t>
      </w:r>
      <w:r>
        <w:rPr>
          <w:sz w:val="28"/>
          <w:szCs w:val="28"/>
        </w:rPr>
        <w:t>:</w:t>
      </w:r>
    </w:p>
    <w:p w:rsidR="00F9556B" w:rsidRDefault="009B25ED" w:rsidP="00F9556B">
      <w:pPr>
        <w:tabs>
          <w:tab w:val="left" w:pos="1080"/>
          <w:tab w:val="center" w:pos="7000"/>
        </w:tabs>
        <w:jc w:val="both"/>
        <w:rPr>
          <w:color w:val="000000"/>
          <w:sz w:val="28"/>
          <w:szCs w:val="28"/>
        </w:rPr>
      </w:pPr>
      <w:r>
        <w:rPr>
          <w:sz w:val="28"/>
          <w:szCs w:val="28"/>
        </w:rPr>
        <w:tab/>
        <w:t>N</w:t>
      </w:r>
      <w:r>
        <w:rPr>
          <w:color w:val="000000"/>
          <w:sz w:val="28"/>
          <w:szCs w:val="28"/>
        </w:rPr>
        <w:t>ăm 2015, trên cơ sở đề xuất của các Chi bộ, Đảng ủy</w:t>
      </w:r>
      <w:r w:rsidRPr="00A31DB2">
        <w:rPr>
          <w:color w:val="000000"/>
          <w:sz w:val="28"/>
          <w:szCs w:val="28"/>
        </w:rPr>
        <w:t xml:space="preserve"> đã</w:t>
      </w:r>
      <w:r>
        <w:rPr>
          <w:color w:val="000000"/>
          <w:sz w:val="28"/>
          <w:szCs w:val="28"/>
        </w:rPr>
        <w:t xml:space="preserve"> cử 56 </w:t>
      </w:r>
      <w:r w:rsidRPr="00A31DB2">
        <w:rPr>
          <w:color w:val="000000"/>
          <w:sz w:val="28"/>
          <w:szCs w:val="28"/>
        </w:rPr>
        <w:t>quần chúng ưu</w:t>
      </w:r>
      <w:r w:rsidRPr="00A31DB2">
        <w:rPr>
          <w:sz w:val="28"/>
          <w:szCs w:val="28"/>
        </w:rPr>
        <w:t xml:space="preserve"> </w:t>
      </w:r>
      <w:r w:rsidRPr="00A31DB2">
        <w:rPr>
          <w:color w:val="000000"/>
          <w:sz w:val="28"/>
          <w:szCs w:val="28"/>
        </w:rPr>
        <w:t>tú</w:t>
      </w:r>
      <w:r>
        <w:rPr>
          <w:color w:val="000000"/>
          <w:sz w:val="28"/>
          <w:szCs w:val="28"/>
        </w:rPr>
        <w:t xml:space="preserve"> đi học</w:t>
      </w:r>
      <w:r w:rsidRPr="00A31DB2">
        <w:rPr>
          <w:color w:val="000000"/>
          <w:sz w:val="28"/>
          <w:szCs w:val="28"/>
        </w:rPr>
        <w:t xml:space="preserve"> </w:t>
      </w:r>
      <w:r>
        <w:rPr>
          <w:color w:val="000000"/>
          <w:sz w:val="28"/>
          <w:szCs w:val="28"/>
        </w:rPr>
        <w:t>02</w:t>
      </w:r>
      <w:r w:rsidRPr="00A31DB2">
        <w:rPr>
          <w:color w:val="000000"/>
          <w:sz w:val="28"/>
          <w:szCs w:val="28"/>
        </w:rPr>
        <w:t xml:space="preserve"> lớp bồi dưỡng nhận thức về Đảng</w:t>
      </w:r>
      <w:r>
        <w:rPr>
          <w:color w:val="000000"/>
          <w:sz w:val="28"/>
          <w:szCs w:val="28"/>
        </w:rPr>
        <w:t xml:space="preserve"> do Đảng ủy Khối Doanh nghiệp tỉnh Khánh Hòa tổ chức;</w:t>
      </w:r>
      <w:r w:rsidRPr="00A31DB2">
        <w:rPr>
          <w:color w:val="000000"/>
          <w:sz w:val="28"/>
          <w:szCs w:val="28"/>
        </w:rPr>
        <w:t xml:space="preserve"> </w:t>
      </w:r>
      <w:r>
        <w:rPr>
          <w:color w:val="000000"/>
          <w:sz w:val="28"/>
          <w:szCs w:val="28"/>
        </w:rPr>
        <w:t xml:space="preserve">đã </w:t>
      </w:r>
      <w:r w:rsidRPr="00A31DB2">
        <w:rPr>
          <w:color w:val="000000"/>
          <w:sz w:val="28"/>
          <w:szCs w:val="28"/>
        </w:rPr>
        <w:t xml:space="preserve">kết nạp </w:t>
      </w:r>
      <w:r>
        <w:rPr>
          <w:color w:val="000000"/>
          <w:sz w:val="28"/>
          <w:szCs w:val="28"/>
        </w:rPr>
        <w:t>18</w:t>
      </w:r>
      <w:r w:rsidRPr="00A31DB2">
        <w:rPr>
          <w:color w:val="000000"/>
          <w:sz w:val="28"/>
          <w:szCs w:val="28"/>
        </w:rPr>
        <w:t xml:space="preserve"> đảng viên mới</w:t>
      </w:r>
      <w:r w:rsidRPr="00A31DB2">
        <w:rPr>
          <w:sz w:val="28"/>
          <w:szCs w:val="28"/>
        </w:rPr>
        <w:t xml:space="preserve"> (trong đó độ tuổi thanh niên là </w:t>
      </w:r>
      <w:r>
        <w:rPr>
          <w:sz w:val="28"/>
          <w:szCs w:val="28"/>
        </w:rPr>
        <w:t xml:space="preserve">08 </w:t>
      </w:r>
      <w:r w:rsidRPr="00A31DB2">
        <w:rPr>
          <w:sz w:val="28"/>
          <w:szCs w:val="28"/>
        </w:rPr>
        <w:t xml:space="preserve">đ/c, chiếm </w:t>
      </w:r>
      <w:r>
        <w:rPr>
          <w:sz w:val="28"/>
          <w:szCs w:val="28"/>
        </w:rPr>
        <w:t>44,4</w:t>
      </w:r>
      <w:r w:rsidRPr="00A31DB2">
        <w:rPr>
          <w:sz w:val="28"/>
          <w:szCs w:val="28"/>
        </w:rPr>
        <w:t>%)</w:t>
      </w:r>
      <w:r w:rsidRPr="00A31DB2">
        <w:rPr>
          <w:b/>
          <w:sz w:val="28"/>
          <w:szCs w:val="28"/>
        </w:rPr>
        <w:t>;</w:t>
      </w:r>
      <w:r w:rsidRPr="00A31DB2">
        <w:rPr>
          <w:sz w:val="28"/>
          <w:szCs w:val="28"/>
        </w:rPr>
        <w:t xml:space="preserve"> </w:t>
      </w:r>
      <w:r w:rsidRPr="00A31DB2">
        <w:rPr>
          <w:color w:val="000000"/>
          <w:sz w:val="28"/>
          <w:szCs w:val="28"/>
        </w:rPr>
        <w:t xml:space="preserve">cử đi học lớp bồi đưỡng đảng viên mới </w:t>
      </w:r>
      <w:r>
        <w:rPr>
          <w:color w:val="000000"/>
          <w:sz w:val="28"/>
          <w:szCs w:val="28"/>
        </w:rPr>
        <w:t xml:space="preserve">17 </w:t>
      </w:r>
      <w:r w:rsidRPr="00A31DB2">
        <w:rPr>
          <w:color w:val="000000"/>
          <w:sz w:val="28"/>
          <w:szCs w:val="28"/>
        </w:rPr>
        <w:t xml:space="preserve">đ/c và xét chuyển đảng chính thức cho </w:t>
      </w:r>
      <w:r>
        <w:rPr>
          <w:color w:val="000000"/>
          <w:sz w:val="28"/>
          <w:szCs w:val="28"/>
        </w:rPr>
        <w:t>45</w:t>
      </w:r>
      <w:r w:rsidRPr="00A31DB2">
        <w:rPr>
          <w:color w:val="000000"/>
          <w:sz w:val="28"/>
          <w:szCs w:val="28"/>
        </w:rPr>
        <w:t xml:space="preserve"> đ/c đảng viên dự bị; </w:t>
      </w:r>
      <w:r w:rsidRPr="00A31DB2">
        <w:rPr>
          <w:sz w:val="28"/>
          <w:szCs w:val="28"/>
        </w:rPr>
        <w:t xml:space="preserve">làm thủ tục phát thẻ đảng viên cho </w:t>
      </w:r>
      <w:r>
        <w:rPr>
          <w:sz w:val="28"/>
          <w:szCs w:val="28"/>
        </w:rPr>
        <w:t xml:space="preserve">39 </w:t>
      </w:r>
      <w:r w:rsidRPr="00A31DB2">
        <w:rPr>
          <w:sz w:val="28"/>
          <w:szCs w:val="28"/>
        </w:rPr>
        <w:t xml:space="preserve">đ/c; </w:t>
      </w:r>
      <w:r>
        <w:rPr>
          <w:sz w:val="28"/>
          <w:szCs w:val="28"/>
        </w:rPr>
        <w:t xml:space="preserve">thực hiện </w:t>
      </w:r>
      <w:r w:rsidRPr="00A31DB2">
        <w:rPr>
          <w:color w:val="000000"/>
          <w:sz w:val="28"/>
          <w:szCs w:val="28"/>
        </w:rPr>
        <w:t xml:space="preserve">giới thiệu 100% đảng viên </w:t>
      </w:r>
      <w:r>
        <w:rPr>
          <w:color w:val="000000"/>
          <w:sz w:val="28"/>
          <w:szCs w:val="28"/>
        </w:rPr>
        <w:t xml:space="preserve">mới </w:t>
      </w:r>
      <w:r w:rsidRPr="00A31DB2">
        <w:rPr>
          <w:color w:val="000000"/>
          <w:sz w:val="28"/>
          <w:szCs w:val="28"/>
        </w:rPr>
        <w:t>về địa phương cư trú</w:t>
      </w:r>
      <w:r>
        <w:rPr>
          <w:color w:val="000000"/>
          <w:sz w:val="28"/>
          <w:szCs w:val="28"/>
        </w:rPr>
        <w:t xml:space="preserve"> tham gia </w:t>
      </w:r>
      <w:r w:rsidRPr="00A31DB2">
        <w:rPr>
          <w:color w:val="000000"/>
          <w:sz w:val="28"/>
          <w:szCs w:val="28"/>
        </w:rPr>
        <w:t>sinh hoạ</w:t>
      </w:r>
      <w:r>
        <w:rPr>
          <w:color w:val="000000"/>
          <w:sz w:val="28"/>
          <w:szCs w:val="28"/>
        </w:rPr>
        <w:t>t.</w:t>
      </w:r>
    </w:p>
    <w:p w:rsidR="009B25ED" w:rsidRDefault="009B25ED" w:rsidP="00F9556B">
      <w:pPr>
        <w:tabs>
          <w:tab w:val="left" w:pos="1080"/>
          <w:tab w:val="center" w:pos="7000"/>
        </w:tabs>
        <w:jc w:val="both"/>
        <w:rPr>
          <w:color w:val="000000"/>
          <w:sz w:val="28"/>
          <w:szCs w:val="28"/>
        </w:rPr>
      </w:pPr>
      <w:r>
        <w:rPr>
          <w:color w:val="000000"/>
          <w:sz w:val="28"/>
          <w:szCs w:val="28"/>
        </w:rPr>
        <w:tab/>
        <w:t>Do là năm đầu của nhiệm kỳ 2015-2017, nên một số Chi bộ chưa có Đảng viên mới được kết nạp, đề nghị các Chi bộ quan tâm hơn đến công tác phát triển Đảng viên mới để hoàn thành chỉ tiêu Nghị quyết đề ra.</w:t>
      </w:r>
    </w:p>
    <w:p w:rsidR="00342E9A" w:rsidRDefault="00342E9A" w:rsidP="00F9556B">
      <w:pPr>
        <w:tabs>
          <w:tab w:val="left" w:pos="1080"/>
          <w:tab w:val="center" w:pos="7000"/>
        </w:tabs>
        <w:jc w:val="both"/>
        <w:rPr>
          <w:color w:val="000000"/>
          <w:sz w:val="28"/>
          <w:szCs w:val="28"/>
        </w:rPr>
      </w:pPr>
      <w:r>
        <w:rPr>
          <w:color w:val="000000"/>
          <w:sz w:val="28"/>
          <w:szCs w:val="28"/>
        </w:rPr>
        <w:tab/>
      </w:r>
      <w:r w:rsidRPr="00342E9A">
        <w:rPr>
          <w:b/>
          <w:color w:val="000000"/>
          <w:sz w:val="28"/>
          <w:szCs w:val="28"/>
        </w:rPr>
        <w:t>4. Công tác kiểm tra, giám sát</w:t>
      </w:r>
      <w:r>
        <w:rPr>
          <w:color w:val="000000"/>
          <w:sz w:val="28"/>
          <w:szCs w:val="28"/>
        </w:rPr>
        <w:t>:</w:t>
      </w:r>
    </w:p>
    <w:p w:rsidR="00DA6ADD" w:rsidRDefault="00264B71" w:rsidP="00DA6ADD">
      <w:pPr>
        <w:tabs>
          <w:tab w:val="left" w:pos="1080"/>
          <w:tab w:val="center" w:pos="7000"/>
        </w:tabs>
        <w:jc w:val="both"/>
        <w:rPr>
          <w:color w:val="000000"/>
          <w:sz w:val="28"/>
          <w:szCs w:val="28"/>
        </w:rPr>
      </w:pPr>
      <w:r>
        <w:rPr>
          <w:color w:val="000000"/>
          <w:sz w:val="28"/>
          <w:szCs w:val="28"/>
        </w:rPr>
        <w:tab/>
      </w:r>
      <w:r w:rsidR="004E6974">
        <w:rPr>
          <w:color w:val="000000"/>
          <w:sz w:val="28"/>
          <w:szCs w:val="28"/>
        </w:rPr>
        <w:t>Công tác kiểm tra, giám sát</w:t>
      </w:r>
      <w:r w:rsidRPr="00264B71">
        <w:rPr>
          <w:color w:val="000000"/>
          <w:sz w:val="28"/>
          <w:szCs w:val="28"/>
        </w:rPr>
        <w:t xml:space="preserve"> </w:t>
      </w:r>
      <w:r>
        <w:rPr>
          <w:color w:val="000000"/>
          <w:sz w:val="28"/>
          <w:szCs w:val="28"/>
        </w:rPr>
        <w:t>luôn được Đảng ủy quan tâm, chú trọng và chỉ đạo UBKT Đảng ủy tham mưu thực hiện</w:t>
      </w:r>
      <w:r w:rsidR="00DA6ADD">
        <w:rPr>
          <w:color w:val="000000"/>
          <w:sz w:val="28"/>
          <w:szCs w:val="28"/>
        </w:rPr>
        <w:t xml:space="preserve"> trên cơ sở bám sát hướng dẫn Chương trình kiểm tra giám sát của Đảng ủy Khối Doanh nghiệp và thực tiễn hoạt động của Đảng bộ</w:t>
      </w:r>
      <w:r>
        <w:rPr>
          <w:color w:val="000000"/>
          <w:sz w:val="28"/>
          <w:szCs w:val="28"/>
        </w:rPr>
        <w:t xml:space="preserve">. </w:t>
      </w:r>
    </w:p>
    <w:p w:rsidR="00DA6ADD" w:rsidRDefault="00DA6ADD" w:rsidP="00DA6ADD">
      <w:pPr>
        <w:tabs>
          <w:tab w:val="left" w:pos="1080"/>
          <w:tab w:val="center" w:pos="7000"/>
        </w:tabs>
        <w:jc w:val="both"/>
        <w:rPr>
          <w:sz w:val="28"/>
          <w:szCs w:val="28"/>
        </w:rPr>
      </w:pPr>
      <w:r>
        <w:rPr>
          <w:color w:val="000000"/>
          <w:sz w:val="28"/>
          <w:szCs w:val="28"/>
        </w:rPr>
        <w:tab/>
      </w:r>
      <w:r w:rsidR="00F849BC">
        <w:rPr>
          <w:color w:val="000000"/>
          <w:sz w:val="28"/>
          <w:szCs w:val="28"/>
        </w:rPr>
        <w:t>Những tháng đầu n</w:t>
      </w:r>
      <w:r w:rsidRPr="00C877E3">
        <w:rPr>
          <w:sz w:val="28"/>
          <w:szCs w:val="28"/>
          <w:lang w:val="sv-SE"/>
        </w:rPr>
        <w:t xml:space="preserve">ăm 2015, </w:t>
      </w:r>
      <w:r w:rsidRPr="00C877E3">
        <w:rPr>
          <w:sz w:val="28"/>
          <w:szCs w:val="28"/>
          <w:lang w:val="nl-NL"/>
        </w:rPr>
        <w:t>công tác</w:t>
      </w:r>
      <w:r>
        <w:rPr>
          <w:sz w:val="28"/>
          <w:szCs w:val="28"/>
          <w:lang w:val="nl-NL"/>
        </w:rPr>
        <w:t xml:space="preserve"> kiểm tra giám sát</w:t>
      </w:r>
      <w:r w:rsidRPr="00C877E3">
        <w:rPr>
          <w:sz w:val="28"/>
          <w:szCs w:val="28"/>
          <w:lang w:val="nl-NL"/>
        </w:rPr>
        <w:t xml:space="preserve"> đã tập trung vào các nội dung phục vụ Đại hội Đảng các cấp thuộc Đảng bộ Tổng công ty, như: </w:t>
      </w:r>
      <w:r>
        <w:rPr>
          <w:sz w:val="28"/>
          <w:szCs w:val="28"/>
          <w:lang w:val="nl-NL"/>
        </w:rPr>
        <w:t>h</w:t>
      </w:r>
      <w:r w:rsidRPr="00C877E3">
        <w:rPr>
          <w:sz w:val="28"/>
          <w:szCs w:val="28"/>
        </w:rPr>
        <w:t>ướng dẫn, theo dõi, đôn đốc các chi bộ triển khai công tác chuẩn bị và thực hiện tổ chức Đại hội chi bộ nhiệm kỳ 2015-2017 theo đúng quy định. Trong đó</w:t>
      </w:r>
      <w:r>
        <w:rPr>
          <w:sz w:val="28"/>
          <w:szCs w:val="28"/>
        </w:rPr>
        <w:t>,</w:t>
      </w:r>
      <w:r w:rsidRPr="00C877E3">
        <w:rPr>
          <w:sz w:val="28"/>
          <w:szCs w:val="28"/>
        </w:rPr>
        <w:t xml:space="preserve"> chú trọng giám sát việc thực hiện công tác nhân sự cấp ủy Đại hội </w:t>
      </w:r>
      <w:r>
        <w:rPr>
          <w:sz w:val="28"/>
          <w:szCs w:val="28"/>
        </w:rPr>
        <w:t>C</w:t>
      </w:r>
      <w:r w:rsidRPr="00C877E3">
        <w:rPr>
          <w:sz w:val="28"/>
          <w:szCs w:val="28"/>
        </w:rPr>
        <w:t xml:space="preserve">hi bộ theo chỉ đạo của Đảng ủy Tổng </w:t>
      </w:r>
      <w:r w:rsidRPr="00C877E3">
        <w:rPr>
          <w:sz w:val="28"/>
          <w:szCs w:val="28"/>
        </w:rPr>
        <w:lastRenderedPageBreak/>
        <w:t>công ty</w:t>
      </w:r>
      <w:r>
        <w:rPr>
          <w:sz w:val="28"/>
          <w:szCs w:val="28"/>
        </w:rPr>
        <w:t>,</w:t>
      </w:r>
      <w:r w:rsidRPr="00C877E3">
        <w:rPr>
          <w:sz w:val="28"/>
          <w:szCs w:val="28"/>
        </w:rPr>
        <w:t xml:space="preserve"> xử lý kịp thời các khó khăn, vướng mắc phát sinh trong quá trình chuẩn bị đại hội.</w:t>
      </w:r>
      <w:r w:rsidR="00475633" w:rsidRPr="00475633">
        <w:rPr>
          <w:sz w:val="28"/>
          <w:szCs w:val="28"/>
        </w:rPr>
        <w:t xml:space="preserve"> </w:t>
      </w:r>
      <w:r w:rsidR="00475633" w:rsidRPr="00C877E3">
        <w:rPr>
          <w:sz w:val="28"/>
          <w:szCs w:val="28"/>
        </w:rPr>
        <w:t>Đồng thời</w:t>
      </w:r>
      <w:r w:rsidR="00475633">
        <w:rPr>
          <w:sz w:val="28"/>
          <w:szCs w:val="28"/>
        </w:rPr>
        <w:t>, Đảng ủy</w:t>
      </w:r>
      <w:r w:rsidR="00475633" w:rsidRPr="00C877E3">
        <w:rPr>
          <w:sz w:val="28"/>
          <w:szCs w:val="28"/>
        </w:rPr>
        <w:t xml:space="preserve"> còn</w:t>
      </w:r>
      <w:r w:rsidR="00475633">
        <w:rPr>
          <w:sz w:val="28"/>
          <w:szCs w:val="28"/>
        </w:rPr>
        <w:t xml:space="preserve"> chỉ đạo</w:t>
      </w:r>
      <w:r w:rsidR="00475633" w:rsidRPr="00C877E3">
        <w:rPr>
          <w:sz w:val="28"/>
          <w:szCs w:val="28"/>
        </w:rPr>
        <w:t xml:space="preserve"> thực hiện kiểm tra 03 đơn vị về thực hiện Quy chế dân chủ cơ sở</w:t>
      </w:r>
      <w:r w:rsidR="00475633">
        <w:rPr>
          <w:sz w:val="28"/>
          <w:szCs w:val="28"/>
        </w:rPr>
        <w:t>.</w:t>
      </w:r>
    </w:p>
    <w:p w:rsidR="00F849BC" w:rsidRDefault="00DA6ADD" w:rsidP="00DA6ADD">
      <w:pPr>
        <w:tabs>
          <w:tab w:val="left" w:pos="1080"/>
          <w:tab w:val="center" w:pos="7000"/>
        </w:tabs>
        <w:jc w:val="both"/>
        <w:rPr>
          <w:sz w:val="28"/>
          <w:szCs w:val="28"/>
        </w:rPr>
      </w:pPr>
      <w:r>
        <w:rPr>
          <w:sz w:val="28"/>
          <w:szCs w:val="28"/>
        </w:rPr>
        <w:tab/>
      </w:r>
      <w:r w:rsidR="00B063E4">
        <w:rPr>
          <w:sz w:val="28"/>
          <w:szCs w:val="28"/>
        </w:rPr>
        <w:t xml:space="preserve">UBKT Đảng ủy nhiệm kỳ 2015-2020 gồm 5 đồng chí ngay sau khi được bầu và chuẩn y đã thực hiện </w:t>
      </w:r>
      <w:r w:rsidR="00F849BC">
        <w:rPr>
          <w:sz w:val="28"/>
          <w:szCs w:val="28"/>
        </w:rPr>
        <w:t>kiện toàn quy chế làm việc, phân công nhiệm vụ và xây dựng chương trình, kế hoạch công tác.</w:t>
      </w:r>
    </w:p>
    <w:p w:rsidR="00B063E4" w:rsidRDefault="00F849BC" w:rsidP="00B063E4">
      <w:pPr>
        <w:tabs>
          <w:tab w:val="left" w:pos="1080"/>
          <w:tab w:val="center" w:pos="7000"/>
        </w:tabs>
        <w:jc w:val="both"/>
        <w:rPr>
          <w:sz w:val="28"/>
          <w:szCs w:val="28"/>
        </w:rPr>
      </w:pPr>
      <w:r>
        <w:rPr>
          <w:sz w:val="28"/>
          <w:szCs w:val="28"/>
        </w:rPr>
        <w:tab/>
      </w:r>
      <w:r>
        <w:rPr>
          <w:sz w:val="28"/>
          <w:szCs w:val="28"/>
        </w:rPr>
        <w:tab/>
        <w:t>Nhìn chung,</w:t>
      </w:r>
      <w:r w:rsidR="00475633">
        <w:rPr>
          <w:sz w:val="28"/>
          <w:szCs w:val="28"/>
        </w:rPr>
        <w:t xml:space="preserve"> các</w:t>
      </w:r>
      <w:r w:rsidR="00B063E4">
        <w:rPr>
          <w:sz w:val="28"/>
          <w:szCs w:val="28"/>
        </w:rPr>
        <w:t xml:space="preserve"> Đảng viên trong Đảng bộ đã chấp hành thực hiện</w:t>
      </w:r>
      <w:r w:rsidR="00475633">
        <w:rPr>
          <w:sz w:val="28"/>
          <w:szCs w:val="28"/>
        </w:rPr>
        <w:t xml:space="preserve"> tốt các quy định của Đảng, không vi phạm về những điều Đảng viên không được làm</w:t>
      </w:r>
      <w:r w:rsidR="00EB2ED6">
        <w:rPr>
          <w:sz w:val="28"/>
          <w:szCs w:val="28"/>
        </w:rPr>
        <w:t xml:space="preserve"> </w:t>
      </w:r>
      <w:r w:rsidR="00475633">
        <w:rPr>
          <w:sz w:val="28"/>
          <w:szCs w:val="28"/>
        </w:rPr>
        <w:t>(</w:t>
      </w:r>
      <w:r w:rsidR="00475633" w:rsidRPr="00EB2ED6">
        <w:rPr>
          <w:i/>
          <w:sz w:val="28"/>
          <w:szCs w:val="28"/>
        </w:rPr>
        <w:t>trong năm 2015 chỉ có 01 trường hợp phát hiện sai phạm, Chi bộ đã xử lý kỷ luật hình thức khiển trách</w:t>
      </w:r>
      <w:r w:rsidR="00475633">
        <w:rPr>
          <w:sz w:val="28"/>
          <w:szCs w:val="28"/>
        </w:rPr>
        <w:t>).</w:t>
      </w:r>
      <w:r w:rsidR="00B063E4">
        <w:rPr>
          <w:sz w:val="28"/>
          <w:szCs w:val="28"/>
        </w:rPr>
        <w:t xml:space="preserve"> </w:t>
      </w:r>
      <w:r w:rsidR="00475633">
        <w:rPr>
          <w:sz w:val="28"/>
          <w:szCs w:val="28"/>
        </w:rPr>
        <w:t>C</w:t>
      </w:r>
      <w:r w:rsidRPr="00C877E3">
        <w:rPr>
          <w:sz w:val="28"/>
          <w:szCs w:val="28"/>
          <w:lang w:val="vi-VN"/>
        </w:rPr>
        <w:t>ông tác</w:t>
      </w:r>
      <w:r>
        <w:rPr>
          <w:sz w:val="28"/>
          <w:szCs w:val="28"/>
        </w:rPr>
        <w:t xml:space="preserve"> kiểm tra giám sát của toàn Đảng bộ được chủ động</w:t>
      </w:r>
      <w:r w:rsidRPr="00C877E3">
        <w:rPr>
          <w:sz w:val="28"/>
          <w:szCs w:val="28"/>
          <w:lang w:val="vi-VN"/>
        </w:rPr>
        <w:t xml:space="preserve"> thực hiện theo quy định </w:t>
      </w:r>
      <w:r w:rsidRPr="00C877E3">
        <w:rPr>
          <w:sz w:val="28"/>
          <w:szCs w:val="28"/>
        </w:rPr>
        <w:t>theo</w:t>
      </w:r>
      <w:r w:rsidRPr="00C877E3">
        <w:rPr>
          <w:sz w:val="28"/>
          <w:szCs w:val="28"/>
          <w:lang w:val="vi-VN"/>
        </w:rPr>
        <w:t xml:space="preserve"> Điều lệ Đảng</w:t>
      </w:r>
      <w:r w:rsidR="00B063E4">
        <w:rPr>
          <w:sz w:val="28"/>
          <w:szCs w:val="28"/>
        </w:rPr>
        <w:t xml:space="preserve"> và hướng dẫn về công tác kiểm tra giám sát của các Cấp ủy cấp trên</w:t>
      </w:r>
      <w:r w:rsidRPr="00C877E3">
        <w:rPr>
          <w:sz w:val="28"/>
          <w:szCs w:val="28"/>
          <w:lang w:val="vi-VN"/>
        </w:rPr>
        <w:t xml:space="preserve">, góp phần </w:t>
      </w:r>
      <w:r w:rsidRPr="00C877E3">
        <w:rPr>
          <w:sz w:val="28"/>
          <w:szCs w:val="28"/>
        </w:rPr>
        <w:t xml:space="preserve">quan trọng vào </w:t>
      </w:r>
      <w:r w:rsidRPr="00C877E3">
        <w:rPr>
          <w:sz w:val="28"/>
          <w:szCs w:val="28"/>
          <w:lang w:val="vi-VN"/>
        </w:rPr>
        <w:t>tăng cường sự lãnh đạo, quản lý của Đảng ủy T</w:t>
      </w:r>
      <w:r w:rsidRPr="00C877E3">
        <w:rPr>
          <w:sz w:val="28"/>
          <w:szCs w:val="28"/>
        </w:rPr>
        <w:t>ổng công ty,</w:t>
      </w:r>
      <w:r w:rsidRPr="00C877E3">
        <w:rPr>
          <w:sz w:val="28"/>
          <w:szCs w:val="28"/>
          <w:lang w:val="vi-VN"/>
        </w:rPr>
        <w:t xml:space="preserve"> </w:t>
      </w:r>
      <w:r w:rsidRPr="00C877E3">
        <w:rPr>
          <w:sz w:val="28"/>
          <w:szCs w:val="28"/>
        </w:rPr>
        <w:t xml:space="preserve">phát huy được sức mạnh của thực hiện dân chủ cơ sở, </w:t>
      </w:r>
      <w:r w:rsidRPr="00C877E3">
        <w:rPr>
          <w:sz w:val="28"/>
          <w:szCs w:val="28"/>
          <w:lang w:val="vi-VN"/>
        </w:rPr>
        <w:t xml:space="preserve">nâng cao sức chiến đấu của các </w:t>
      </w:r>
      <w:r w:rsidR="00EB2ED6">
        <w:rPr>
          <w:sz w:val="28"/>
          <w:szCs w:val="28"/>
        </w:rPr>
        <w:t>C</w:t>
      </w:r>
      <w:r w:rsidRPr="00C877E3">
        <w:rPr>
          <w:sz w:val="28"/>
          <w:szCs w:val="28"/>
          <w:lang w:val="vi-VN"/>
        </w:rPr>
        <w:t>hi bộ</w:t>
      </w:r>
      <w:r w:rsidRPr="00C877E3">
        <w:rPr>
          <w:sz w:val="28"/>
          <w:szCs w:val="28"/>
        </w:rPr>
        <w:t xml:space="preserve"> và đảng viên</w:t>
      </w:r>
      <w:r w:rsidR="00B063E4" w:rsidRPr="00C877E3">
        <w:rPr>
          <w:sz w:val="28"/>
          <w:szCs w:val="28"/>
        </w:rPr>
        <w:t>.</w:t>
      </w:r>
    </w:p>
    <w:p w:rsidR="009B25ED" w:rsidRDefault="009B25ED" w:rsidP="00F9556B">
      <w:pPr>
        <w:tabs>
          <w:tab w:val="left" w:pos="1080"/>
          <w:tab w:val="center" w:pos="7000"/>
        </w:tabs>
        <w:jc w:val="both"/>
        <w:rPr>
          <w:color w:val="000000"/>
          <w:sz w:val="28"/>
          <w:szCs w:val="28"/>
        </w:rPr>
      </w:pPr>
      <w:r>
        <w:rPr>
          <w:color w:val="000000"/>
          <w:sz w:val="28"/>
          <w:szCs w:val="28"/>
        </w:rPr>
        <w:tab/>
      </w:r>
      <w:r w:rsidR="00342E9A">
        <w:rPr>
          <w:b/>
          <w:color w:val="000000"/>
          <w:sz w:val="28"/>
          <w:szCs w:val="28"/>
        </w:rPr>
        <w:t>5</w:t>
      </w:r>
      <w:r w:rsidRPr="00A05B93">
        <w:rPr>
          <w:b/>
          <w:color w:val="000000"/>
          <w:sz w:val="28"/>
          <w:szCs w:val="28"/>
        </w:rPr>
        <w:t>. Công tác kiểm điểm, đánh giá, phân loại chất lượng Chi bộ, Đảng viên năm 2015</w:t>
      </w:r>
      <w:r>
        <w:rPr>
          <w:color w:val="000000"/>
          <w:sz w:val="28"/>
          <w:szCs w:val="28"/>
        </w:rPr>
        <w:t>:</w:t>
      </w:r>
    </w:p>
    <w:p w:rsidR="00A05B93" w:rsidRDefault="009B25ED" w:rsidP="00F9556B">
      <w:pPr>
        <w:tabs>
          <w:tab w:val="left" w:pos="1080"/>
          <w:tab w:val="center" w:pos="7000"/>
        </w:tabs>
        <w:jc w:val="both"/>
        <w:rPr>
          <w:color w:val="000000"/>
          <w:sz w:val="28"/>
          <w:szCs w:val="28"/>
        </w:rPr>
      </w:pPr>
      <w:r>
        <w:rPr>
          <w:color w:val="000000"/>
          <w:sz w:val="28"/>
          <w:szCs w:val="28"/>
        </w:rPr>
        <w:tab/>
        <w:t xml:space="preserve">Đảng ủy đã triển khai </w:t>
      </w:r>
      <w:r w:rsidR="00A05B93">
        <w:rPr>
          <w:color w:val="000000"/>
          <w:sz w:val="28"/>
          <w:szCs w:val="28"/>
        </w:rPr>
        <w:t>kế hoạch kiểm điểm, đánh giá, phân loại chất lượng Chi bộ, Đảng viên năm 2015 đến toàn Đảng bộ theo Hướng dẫn số 01-HD/ĐUK ngày 02 tháng 12 năm 2015 của</w:t>
      </w:r>
      <w:r w:rsidR="00A05B93" w:rsidRPr="00A05B93">
        <w:rPr>
          <w:color w:val="000000"/>
          <w:sz w:val="28"/>
          <w:szCs w:val="28"/>
        </w:rPr>
        <w:t xml:space="preserve"> </w:t>
      </w:r>
      <w:r w:rsidR="00A05B93">
        <w:rPr>
          <w:color w:val="000000"/>
          <w:sz w:val="28"/>
          <w:szCs w:val="28"/>
        </w:rPr>
        <w:t>Đảng ủy Khối Doanh nghiệp tỉnh Khánh Hòa và đã hoàn thành ngày 25 tháng 12 năm 2015, đúng theo kế hoạch đề ra (</w:t>
      </w:r>
      <w:r w:rsidR="00A05B93" w:rsidRPr="00A05B93">
        <w:rPr>
          <w:i/>
          <w:color w:val="000000"/>
          <w:sz w:val="28"/>
          <w:szCs w:val="28"/>
        </w:rPr>
        <w:t>trước ngày 31 tháng 12 năm 2015 theo quy định của Đảng ủy Khối</w:t>
      </w:r>
      <w:r w:rsidR="00A05B93">
        <w:rPr>
          <w:color w:val="000000"/>
          <w:sz w:val="28"/>
          <w:szCs w:val="28"/>
        </w:rPr>
        <w:t>).</w:t>
      </w:r>
    </w:p>
    <w:p w:rsidR="00A05B93" w:rsidRDefault="00A05B93" w:rsidP="00F9556B">
      <w:pPr>
        <w:tabs>
          <w:tab w:val="left" w:pos="1080"/>
          <w:tab w:val="center" w:pos="7000"/>
        </w:tabs>
        <w:jc w:val="both"/>
        <w:rPr>
          <w:color w:val="000000"/>
          <w:sz w:val="28"/>
          <w:szCs w:val="28"/>
        </w:rPr>
      </w:pPr>
      <w:r>
        <w:rPr>
          <w:color w:val="000000"/>
          <w:sz w:val="28"/>
          <w:szCs w:val="28"/>
        </w:rPr>
        <w:tab/>
        <w:t>Kết quả như sau:</w:t>
      </w:r>
    </w:p>
    <w:p w:rsidR="00A05B93" w:rsidRDefault="00A05B93" w:rsidP="00F9556B">
      <w:pPr>
        <w:tabs>
          <w:tab w:val="left" w:pos="1080"/>
          <w:tab w:val="center" w:pos="7000"/>
        </w:tabs>
        <w:jc w:val="both"/>
        <w:rPr>
          <w:color w:val="000000"/>
          <w:sz w:val="28"/>
          <w:szCs w:val="28"/>
        </w:rPr>
      </w:pPr>
      <w:r>
        <w:rPr>
          <w:color w:val="000000"/>
          <w:sz w:val="28"/>
          <w:szCs w:val="28"/>
        </w:rPr>
        <w:tab/>
      </w:r>
      <w:r w:rsidRPr="00EB2ED6">
        <w:rPr>
          <w:i/>
          <w:color w:val="000000"/>
          <w:sz w:val="28"/>
          <w:szCs w:val="28"/>
        </w:rPr>
        <w:t xml:space="preserve">a) Xếp loại </w:t>
      </w:r>
      <w:r w:rsidR="00EB2ED6" w:rsidRPr="00EB2ED6">
        <w:rPr>
          <w:i/>
          <w:color w:val="000000"/>
          <w:sz w:val="28"/>
          <w:szCs w:val="28"/>
        </w:rPr>
        <w:t xml:space="preserve">chất lượng </w:t>
      </w:r>
      <w:r w:rsidRPr="00EB2ED6">
        <w:rPr>
          <w:i/>
          <w:color w:val="000000"/>
          <w:sz w:val="28"/>
          <w:szCs w:val="28"/>
        </w:rPr>
        <w:t>Chi bộ</w:t>
      </w:r>
      <w:r>
        <w:rPr>
          <w:color w:val="000000"/>
          <w:sz w:val="28"/>
          <w:szCs w:val="28"/>
        </w:rPr>
        <w:t>:</w:t>
      </w:r>
      <w:r w:rsidR="00EB2ED6">
        <w:rPr>
          <w:color w:val="000000"/>
          <w:sz w:val="28"/>
          <w:szCs w:val="28"/>
        </w:rPr>
        <w:t xml:space="preserve"> Đảng bộ hiện có 21 Chi bộ trực thuộc.</w:t>
      </w:r>
    </w:p>
    <w:p w:rsidR="00803EBA" w:rsidRDefault="00A05B93" w:rsidP="00F9556B">
      <w:pPr>
        <w:tabs>
          <w:tab w:val="left" w:pos="1080"/>
          <w:tab w:val="center" w:pos="7000"/>
        </w:tabs>
        <w:jc w:val="both"/>
        <w:rPr>
          <w:color w:val="000000"/>
          <w:sz w:val="28"/>
          <w:szCs w:val="28"/>
        </w:rPr>
      </w:pPr>
      <w:r>
        <w:rPr>
          <w:color w:val="000000"/>
          <w:sz w:val="28"/>
          <w:szCs w:val="28"/>
        </w:rPr>
        <w:tab/>
        <w:t xml:space="preserve">- 11 Chi bộ đạt </w:t>
      </w:r>
      <w:r w:rsidR="00803EBA">
        <w:rPr>
          <w:color w:val="000000"/>
          <w:sz w:val="28"/>
          <w:szCs w:val="28"/>
        </w:rPr>
        <w:t>"</w:t>
      </w:r>
      <w:r w:rsidR="0076256E">
        <w:rPr>
          <w:i/>
          <w:color w:val="000000"/>
          <w:sz w:val="28"/>
          <w:szCs w:val="28"/>
        </w:rPr>
        <w:t>t</w:t>
      </w:r>
      <w:r w:rsidRPr="00803EBA">
        <w:rPr>
          <w:i/>
          <w:color w:val="000000"/>
          <w:sz w:val="28"/>
          <w:szCs w:val="28"/>
        </w:rPr>
        <w:t>rong sạch vững mạnh</w:t>
      </w:r>
      <w:r w:rsidR="00803EBA">
        <w:rPr>
          <w:color w:val="000000"/>
          <w:sz w:val="28"/>
          <w:szCs w:val="28"/>
        </w:rPr>
        <w:t>"</w:t>
      </w:r>
      <w:r w:rsidR="00487F80">
        <w:rPr>
          <w:color w:val="000000"/>
          <w:sz w:val="28"/>
          <w:szCs w:val="28"/>
        </w:rPr>
        <w:t xml:space="preserve"> (</w:t>
      </w:r>
      <w:r w:rsidR="00342E9A">
        <w:rPr>
          <w:color w:val="000000"/>
          <w:sz w:val="28"/>
          <w:szCs w:val="28"/>
        </w:rPr>
        <w:t xml:space="preserve">chiếm </w:t>
      </w:r>
      <w:r w:rsidR="00487F80" w:rsidRPr="00803EBA">
        <w:rPr>
          <w:color w:val="000000"/>
          <w:sz w:val="28"/>
          <w:szCs w:val="28"/>
        </w:rPr>
        <w:t>52,4%</w:t>
      </w:r>
      <w:r w:rsidR="0076256E">
        <w:rPr>
          <w:color w:val="000000"/>
          <w:sz w:val="28"/>
          <w:szCs w:val="28"/>
        </w:rPr>
        <w:t xml:space="preserve"> trên tổng số các Chi bộ</w:t>
      </w:r>
      <w:r w:rsidR="00487F80">
        <w:rPr>
          <w:color w:val="000000"/>
          <w:sz w:val="28"/>
          <w:szCs w:val="28"/>
        </w:rPr>
        <w:t>)</w:t>
      </w:r>
      <w:r w:rsidR="00803EBA">
        <w:rPr>
          <w:color w:val="000000"/>
          <w:sz w:val="28"/>
          <w:szCs w:val="28"/>
        </w:rPr>
        <w:t xml:space="preserve"> (</w:t>
      </w:r>
      <w:r w:rsidR="00803EBA" w:rsidRPr="00803EBA">
        <w:rPr>
          <w:i/>
          <w:color w:val="000000"/>
          <w:sz w:val="28"/>
          <w:szCs w:val="28"/>
        </w:rPr>
        <w:t>theo quy định hướng dẫn là không quá 50%</w:t>
      </w:r>
      <w:r w:rsidR="00803EBA">
        <w:rPr>
          <w:color w:val="000000"/>
          <w:sz w:val="28"/>
          <w:szCs w:val="28"/>
        </w:rPr>
        <w:t>)</w:t>
      </w:r>
      <w:r>
        <w:rPr>
          <w:color w:val="000000"/>
          <w:sz w:val="28"/>
          <w:szCs w:val="28"/>
        </w:rPr>
        <w:t>, gồm: Chi bộ Văn phòng Tổng công ty, Chi bộ Văn phòng Nhà máy Thuốc lá Khatoco Khánh Hòa,</w:t>
      </w:r>
      <w:r w:rsidR="00487F80">
        <w:rPr>
          <w:color w:val="000000"/>
          <w:sz w:val="28"/>
          <w:szCs w:val="28"/>
        </w:rPr>
        <w:t xml:space="preserve"> Chi bộ Phân xưởng 2</w:t>
      </w:r>
      <w:r w:rsidR="00487F80" w:rsidRPr="00487F80">
        <w:rPr>
          <w:color w:val="000000"/>
          <w:sz w:val="28"/>
          <w:szCs w:val="28"/>
        </w:rPr>
        <w:t xml:space="preserve"> </w:t>
      </w:r>
      <w:r w:rsidR="00487F80">
        <w:rPr>
          <w:color w:val="000000"/>
          <w:sz w:val="28"/>
          <w:szCs w:val="28"/>
        </w:rPr>
        <w:t>Nhà máy Thuốc lá Khatoco Khánh Hòa,</w:t>
      </w:r>
      <w:r w:rsidR="00487F80" w:rsidRPr="00487F80">
        <w:rPr>
          <w:color w:val="000000"/>
          <w:sz w:val="28"/>
          <w:szCs w:val="28"/>
        </w:rPr>
        <w:t xml:space="preserve"> </w:t>
      </w:r>
      <w:r w:rsidR="00487F80">
        <w:rPr>
          <w:color w:val="000000"/>
          <w:sz w:val="28"/>
          <w:szCs w:val="28"/>
        </w:rPr>
        <w:t>Chi bộ Phân xưởng 3</w:t>
      </w:r>
      <w:r w:rsidR="00487F80" w:rsidRPr="00487F80">
        <w:rPr>
          <w:color w:val="000000"/>
          <w:sz w:val="28"/>
          <w:szCs w:val="28"/>
        </w:rPr>
        <w:t xml:space="preserve"> </w:t>
      </w:r>
      <w:r w:rsidR="00487F80">
        <w:rPr>
          <w:color w:val="000000"/>
          <w:sz w:val="28"/>
          <w:szCs w:val="28"/>
        </w:rPr>
        <w:t>Nhà máy Thuốc lá Khatoco Khánh Hòa, Chi bộ Công ty cổ phần In Bao bì Khatoco, Chi bộ Công ty TNHH Thương mại Khatoco, Chi bộ Nhà máy Thuốc lá Khatoco Phú Yên, Chi bộ Công ty Thuốc lá nguyên liệu Khatoco, Chi bộ Cụm công nghiệp Khatoco Ninh Hòa</w:t>
      </w:r>
      <w:r w:rsidR="00803EBA">
        <w:rPr>
          <w:color w:val="000000"/>
          <w:sz w:val="28"/>
          <w:szCs w:val="28"/>
        </w:rPr>
        <w:t>, Chi bộ Công ty cổ phần Đông Á và Chi bộ Công viên Du lịch Yang Bay</w:t>
      </w:r>
      <w:r w:rsidR="000E0DD8">
        <w:rPr>
          <w:color w:val="000000"/>
          <w:sz w:val="28"/>
          <w:szCs w:val="28"/>
        </w:rPr>
        <w:t>;</w:t>
      </w:r>
      <w:r>
        <w:rPr>
          <w:color w:val="000000"/>
          <w:sz w:val="28"/>
          <w:szCs w:val="28"/>
        </w:rPr>
        <w:t xml:space="preserve"> </w:t>
      </w:r>
    </w:p>
    <w:p w:rsidR="009B25ED" w:rsidRDefault="00803EBA" w:rsidP="00F9556B">
      <w:pPr>
        <w:tabs>
          <w:tab w:val="left" w:pos="1080"/>
          <w:tab w:val="center" w:pos="7000"/>
        </w:tabs>
        <w:jc w:val="both"/>
        <w:rPr>
          <w:color w:val="000000"/>
          <w:sz w:val="28"/>
          <w:szCs w:val="28"/>
        </w:rPr>
      </w:pPr>
      <w:r>
        <w:rPr>
          <w:color w:val="000000"/>
          <w:sz w:val="28"/>
          <w:szCs w:val="28"/>
        </w:rPr>
        <w:tab/>
        <w:t>Trong đó: Chi bộ Văn phòng Tổng công ty và Chi bộ Văn phòng Nhà máy Thuốc lá Khatoco Khánh Hòa đạt "</w:t>
      </w:r>
      <w:r w:rsidRPr="00803EBA">
        <w:rPr>
          <w:i/>
          <w:color w:val="000000"/>
          <w:sz w:val="28"/>
          <w:szCs w:val="28"/>
        </w:rPr>
        <w:t>trong sạch, vũng mạnh tiêu biểu</w:t>
      </w:r>
      <w:r>
        <w:rPr>
          <w:color w:val="000000"/>
          <w:sz w:val="28"/>
          <w:szCs w:val="28"/>
        </w:rPr>
        <w:t>"</w:t>
      </w:r>
      <w:r w:rsidR="0076256E">
        <w:rPr>
          <w:color w:val="000000"/>
          <w:sz w:val="28"/>
          <w:szCs w:val="28"/>
        </w:rPr>
        <w:t xml:space="preserve"> (đạt 18% trên số các Chi bộ đạt "</w:t>
      </w:r>
      <w:r w:rsidR="0076256E" w:rsidRPr="0076256E">
        <w:rPr>
          <w:i/>
          <w:color w:val="000000"/>
          <w:sz w:val="28"/>
          <w:szCs w:val="28"/>
        </w:rPr>
        <w:t>trong sạch, vững mạnh</w:t>
      </w:r>
      <w:r w:rsidR="0076256E">
        <w:rPr>
          <w:color w:val="000000"/>
          <w:sz w:val="28"/>
          <w:szCs w:val="28"/>
        </w:rPr>
        <w:t xml:space="preserve">" </w:t>
      </w:r>
      <w:r>
        <w:rPr>
          <w:color w:val="000000"/>
          <w:sz w:val="28"/>
          <w:szCs w:val="28"/>
        </w:rPr>
        <w:t>(</w:t>
      </w:r>
      <w:r w:rsidRPr="0076256E">
        <w:rPr>
          <w:i/>
          <w:color w:val="000000"/>
          <w:sz w:val="28"/>
          <w:szCs w:val="28"/>
        </w:rPr>
        <w:t>theo quy định hướng</w:t>
      </w:r>
      <w:r w:rsidR="0076256E" w:rsidRPr="0076256E">
        <w:rPr>
          <w:i/>
          <w:color w:val="000000"/>
          <w:sz w:val="28"/>
          <w:szCs w:val="28"/>
        </w:rPr>
        <w:t xml:space="preserve"> dẫn là không quá 20%</w:t>
      </w:r>
      <w:r w:rsidR="0076256E">
        <w:rPr>
          <w:color w:val="000000"/>
          <w:sz w:val="28"/>
          <w:szCs w:val="28"/>
        </w:rPr>
        <w:t>)</w:t>
      </w:r>
    </w:p>
    <w:p w:rsidR="0076256E" w:rsidRDefault="0076256E" w:rsidP="00F9556B">
      <w:pPr>
        <w:tabs>
          <w:tab w:val="left" w:pos="1080"/>
          <w:tab w:val="center" w:pos="7000"/>
        </w:tabs>
        <w:jc w:val="both"/>
        <w:rPr>
          <w:color w:val="000000"/>
          <w:sz w:val="28"/>
          <w:szCs w:val="28"/>
        </w:rPr>
      </w:pPr>
      <w:r>
        <w:rPr>
          <w:color w:val="000000"/>
          <w:sz w:val="28"/>
          <w:szCs w:val="28"/>
        </w:rPr>
        <w:tab/>
        <w:t>- 09 Chi bộ đạt "hoàn thành tốt nhiệm vụ"</w:t>
      </w:r>
      <w:r w:rsidR="00342E9A">
        <w:rPr>
          <w:color w:val="000000"/>
          <w:sz w:val="28"/>
          <w:szCs w:val="28"/>
        </w:rPr>
        <w:t xml:space="preserve"> (chiếm 4</w:t>
      </w:r>
      <w:r w:rsidR="00342E9A" w:rsidRPr="00803EBA">
        <w:rPr>
          <w:color w:val="000000"/>
          <w:sz w:val="28"/>
          <w:szCs w:val="28"/>
        </w:rPr>
        <w:t>2,</w:t>
      </w:r>
      <w:r w:rsidR="00342E9A">
        <w:rPr>
          <w:color w:val="000000"/>
          <w:sz w:val="28"/>
          <w:szCs w:val="28"/>
        </w:rPr>
        <w:t>8</w:t>
      </w:r>
      <w:r w:rsidR="00342E9A" w:rsidRPr="00803EBA">
        <w:rPr>
          <w:color w:val="000000"/>
          <w:sz w:val="28"/>
          <w:szCs w:val="28"/>
        </w:rPr>
        <w:t>%</w:t>
      </w:r>
      <w:r w:rsidR="00342E9A">
        <w:rPr>
          <w:color w:val="000000"/>
          <w:sz w:val="28"/>
          <w:szCs w:val="28"/>
        </w:rPr>
        <w:t xml:space="preserve"> trên tổng số các Chi bộ)</w:t>
      </w:r>
      <w:r>
        <w:rPr>
          <w:color w:val="000000"/>
          <w:sz w:val="28"/>
          <w:szCs w:val="28"/>
        </w:rPr>
        <w:t>, gồm: Chi bộ Công ty Kinh doanh Đà Điểu – Cá Sấu Khatoco, Chi bộ Trung tâm Giống Đà Điểu Quảng Nam, Chi bộ Phân xưởng 4</w:t>
      </w:r>
      <w:r w:rsidRPr="0076256E">
        <w:rPr>
          <w:color w:val="000000"/>
          <w:sz w:val="28"/>
          <w:szCs w:val="28"/>
        </w:rPr>
        <w:t xml:space="preserve"> </w:t>
      </w:r>
      <w:r>
        <w:rPr>
          <w:color w:val="000000"/>
          <w:sz w:val="28"/>
          <w:szCs w:val="28"/>
        </w:rPr>
        <w:t>Nhà máy Thuốc lá Khatoco Khánh Hòa, Chi bộ Công ty Cơ khí – Xây dựng Khatoco, Chi bộ Công ty cổ phần Dệt Tân Tiến, Chi bộ Công ty cổ phần Du lịch Long Phú, Chi bộ Công ty Đầu tư và Kinh doanh Bất động sản Khatoco, Chi bộ Phân xưởng 1</w:t>
      </w:r>
      <w:r w:rsidRPr="0076256E">
        <w:rPr>
          <w:color w:val="000000"/>
          <w:sz w:val="28"/>
          <w:szCs w:val="28"/>
        </w:rPr>
        <w:t xml:space="preserve"> </w:t>
      </w:r>
      <w:r>
        <w:rPr>
          <w:color w:val="000000"/>
          <w:sz w:val="28"/>
          <w:szCs w:val="28"/>
        </w:rPr>
        <w:t>Nhà máy Thuốc lá Khatoco Khánh Hòa và Chi bộ Xí nghiệp May Khatoco</w:t>
      </w:r>
      <w:r w:rsidR="000E0DD8">
        <w:rPr>
          <w:color w:val="000000"/>
          <w:sz w:val="28"/>
          <w:szCs w:val="28"/>
        </w:rPr>
        <w:t>;</w:t>
      </w:r>
    </w:p>
    <w:p w:rsidR="00342E9A" w:rsidRDefault="0076256E" w:rsidP="00F9556B">
      <w:pPr>
        <w:tabs>
          <w:tab w:val="left" w:pos="1080"/>
          <w:tab w:val="center" w:pos="7000"/>
        </w:tabs>
        <w:jc w:val="both"/>
        <w:rPr>
          <w:color w:val="000000"/>
          <w:sz w:val="28"/>
          <w:szCs w:val="28"/>
        </w:rPr>
      </w:pPr>
      <w:r>
        <w:rPr>
          <w:color w:val="000000"/>
          <w:sz w:val="28"/>
          <w:szCs w:val="28"/>
        </w:rPr>
        <w:tab/>
        <w:t>- 01 Chi bộ</w:t>
      </w:r>
      <w:r w:rsidR="00342E9A">
        <w:rPr>
          <w:color w:val="000000"/>
          <w:sz w:val="28"/>
          <w:szCs w:val="28"/>
        </w:rPr>
        <w:t xml:space="preserve"> đạt "hoàn thành nhiệm vụ" (chiếm 4</w:t>
      </w:r>
      <w:r w:rsidR="00342E9A" w:rsidRPr="00803EBA">
        <w:rPr>
          <w:color w:val="000000"/>
          <w:sz w:val="28"/>
          <w:szCs w:val="28"/>
        </w:rPr>
        <w:t>,</w:t>
      </w:r>
      <w:r w:rsidR="00342E9A">
        <w:rPr>
          <w:color w:val="000000"/>
          <w:sz w:val="28"/>
          <w:szCs w:val="28"/>
        </w:rPr>
        <w:t>8</w:t>
      </w:r>
      <w:r w:rsidR="00342E9A" w:rsidRPr="00803EBA">
        <w:rPr>
          <w:color w:val="000000"/>
          <w:sz w:val="28"/>
          <w:szCs w:val="28"/>
        </w:rPr>
        <w:t>%</w:t>
      </w:r>
      <w:r w:rsidR="00342E9A">
        <w:rPr>
          <w:color w:val="000000"/>
          <w:sz w:val="28"/>
          <w:szCs w:val="28"/>
        </w:rPr>
        <w:t xml:space="preserve"> trên tổng số các Chi bộ), là Chi bộ Công ty TNHH Việt Khánh Phú.</w:t>
      </w:r>
    </w:p>
    <w:p w:rsidR="009D7DE7" w:rsidRDefault="00342E9A" w:rsidP="00F9556B">
      <w:pPr>
        <w:tabs>
          <w:tab w:val="left" w:pos="1080"/>
          <w:tab w:val="center" w:pos="7000"/>
        </w:tabs>
        <w:jc w:val="both"/>
        <w:rPr>
          <w:color w:val="000000"/>
          <w:sz w:val="28"/>
          <w:szCs w:val="28"/>
        </w:rPr>
      </w:pPr>
      <w:r>
        <w:rPr>
          <w:color w:val="000000"/>
          <w:sz w:val="28"/>
          <w:szCs w:val="28"/>
        </w:rPr>
        <w:lastRenderedPageBreak/>
        <w:tab/>
      </w:r>
      <w:r w:rsidRPr="00EB2ED6">
        <w:rPr>
          <w:i/>
          <w:color w:val="000000"/>
          <w:sz w:val="28"/>
          <w:szCs w:val="28"/>
        </w:rPr>
        <w:t xml:space="preserve">b) </w:t>
      </w:r>
      <w:r w:rsidR="00EB2ED6" w:rsidRPr="00EB2ED6">
        <w:rPr>
          <w:i/>
          <w:color w:val="000000"/>
          <w:sz w:val="28"/>
          <w:szCs w:val="28"/>
        </w:rPr>
        <w:t xml:space="preserve">Phân </w:t>
      </w:r>
      <w:r w:rsidRPr="00EB2ED6">
        <w:rPr>
          <w:i/>
          <w:color w:val="000000"/>
          <w:sz w:val="28"/>
          <w:szCs w:val="28"/>
        </w:rPr>
        <w:t>loại</w:t>
      </w:r>
      <w:r w:rsidR="00EB2ED6" w:rsidRPr="00EB2ED6">
        <w:rPr>
          <w:i/>
          <w:color w:val="000000"/>
          <w:sz w:val="28"/>
          <w:szCs w:val="28"/>
        </w:rPr>
        <w:t xml:space="preserve"> chất lượng</w:t>
      </w:r>
      <w:r w:rsidRPr="00EB2ED6">
        <w:rPr>
          <w:i/>
          <w:color w:val="000000"/>
          <w:sz w:val="28"/>
          <w:szCs w:val="28"/>
        </w:rPr>
        <w:t xml:space="preserve"> Đảng viên</w:t>
      </w:r>
      <w:r>
        <w:rPr>
          <w:color w:val="000000"/>
          <w:sz w:val="28"/>
          <w:szCs w:val="28"/>
        </w:rPr>
        <w:t>:</w:t>
      </w:r>
      <w:r w:rsidR="0076256E">
        <w:rPr>
          <w:color w:val="000000"/>
          <w:sz w:val="28"/>
          <w:szCs w:val="28"/>
        </w:rPr>
        <w:t xml:space="preserve"> </w:t>
      </w:r>
      <w:r w:rsidR="00EB2ED6">
        <w:rPr>
          <w:color w:val="000000"/>
          <w:sz w:val="28"/>
          <w:szCs w:val="28"/>
        </w:rPr>
        <w:t>Đảng bộ hiện có 356 Đảng viên, đánh giá phân loại chất lượng 348 Đảng viên</w:t>
      </w:r>
      <w:r w:rsidR="009D7DE7">
        <w:rPr>
          <w:color w:val="000000"/>
          <w:sz w:val="28"/>
          <w:szCs w:val="28"/>
        </w:rPr>
        <w:t xml:space="preserve"> còn 8 Đảng viên mới kết nạp không đánh giá.</w:t>
      </w:r>
    </w:p>
    <w:p w:rsidR="0076256E" w:rsidRDefault="009D7DE7" w:rsidP="00F9556B">
      <w:pPr>
        <w:tabs>
          <w:tab w:val="left" w:pos="1080"/>
          <w:tab w:val="center" w:pos="7000"/>
        </w:tabs>
        <w:jc w:val="both"/>
        <w:rPr>
          <w:color w:val="000000"/>
          <w:sz w:val="28"/>
          <w:szCs w:val="28"/>
        </w:rPr>
      </w:pPr>
      <w:r>
        <w:rPr>
          <w:color w:val="000000"/>
          <w:sz w:val="28"/>
          <w:szCs w:val="28"/>
        </w:rPr>
        <w:tab/>
        <w:t>- 38 Đảng viên "</w:t>
      </w:r>
      <w:r w:rsidRPr="000E0DD8">
        <w:rPr>
          <w:i/>
          <w:color w:val="000000"/>
          <w:sz w:val="28"/>
          <w:szCs w:val="28"/>
        </w:rPr>
        <w:t>Hoàn thành xuất sắc nhiệm vụ</w:t>
      </w:r>
      <w:r>
        <w:rPr>
          <w:color w:val="000000"/>
          <w:sz w:val="28"/>
          <w:szCs w:val="28"/>
        </w:rPr>
        <w:t>" (chiếm tỷ lệ 10,9%)</w:t>
      </w:r>
      <w:r w:rsidR="000E0DD8">
        <w:rPr>
          <w:color w:val="000000"/>
          <w:sz w:val="28"/>
          <w:szCs w:val="28"/>
        </w:rPr>
        <w:t>;</w:t>
      </w:r>
    </w:p>
    <w:p w:rsidR="009D7DE7" w:rsidRDefault="009D7DE7" w:rsidP="00F9556B">
      <w:pPr>
        <w:tabs>
          <w:tab w:val="left" w:pos="1080"/>
          <w:tab w:val="center" w:pos="7000"/>
        </w:tabs>
        <w:jc w:val="both"/>
        <w:rPr>
          <w:color w:val="000000"/>
          <w:sz w:val="28"/>
          <w:szCs w:val="28"/>
        </w:rPr>
      </w:pPr>
      <w:r>
        <w:rPr>
          <w:color w:val="000000"/>
          <w:sz w:val="28"/>
          <w:szCs w:val="28"/>
        </w:rPr>
        <w:tab/>
        <w:t>- 291 Đảng viên "</w:t>
      </w:r>
      <w:r w:rsidRPr="000E0DD8">
        <w:rPr>
          <w:i/>
          <w:color w:val="000000"/>
          <w:sz w:val="28"/>
          <w:szCs w:val="28"/>
        </w:rPr>
        <w:t>Hoàn thành tốt nhiệm vụ</w:t>
      </w:r>
      <w:r>
        <w:rPr>
          <w:color w:val="000000"/>
          <w:sz w:val="28"/>
          <w:szCs w:val="28"/>
        </w:rPr>
        <w:t>" (chiếm tỷ lệ 83,6%)</w:t>
      </w:r>
      <w:r w:rsidR="000E0DD8">
        <w:rPr>
          <w:color w:val="000000"/>
          <w:sz w:val="28"/>
          <w:szCs w:val="28"/>
        </w:rPr>
        <w:t>;</w:t>
      </w:r>
    </w:p>
    <w:p w:rsidR="000E0DD8" w:rsidRDefault="000E0DD8" w:rsidP="00F9556B">
      <w:pPr>
        <w:tabs>
          <w:tab w:val="left" w:pos="1080"/>
          <w:tab w:val="center" w:pos="7000"/>
        </w:tabs>
        <w:jc w:val="both"/>
        <w:rPr>
          <w:color w:val="000000"/>
          <w:sz w:val="28"/>
          <w:szCs w:val="28"/>
        </w:rPr>
      </w:pPr>
      <w:r>
        <w:rPr>
          <w:color w:val="000000"/>
          <w:sz w:val="28"/>
          <w:szCs w:val="28"/>
        </w:rPr>
        <w:tab/>
        <w:t>- 19 Đảng viên "</w:t>
      </w:r>
      <w:r w:rsidRPr="000E0DD8">
        <w:rPr>
          <w:i/>
          <w:color w:val="000000"/>
          <w:sz w:val="28"/>
          <w:szCs w:val="28"/>
        </w:rPr>
        <w:t>Hoàn thành nhiệm vụ</w:t>
      </w:r>
      <w:r>
        <w:rPr>
          <w:color w:val="000000"/>
          <w:sz w:val="28"/>
          <w:szCs w:val="28"/>
        </w:rPr>
        <w:t>" (chiếm tỷ lệ 5,5%).</w:t>
      </w:r>
    </w:p>
    <w:p w:rsidR="00F14529" w:rsidRDefault="00F14529" w:rsidP="00F9556B">
      <w:pPr>
        <w:tabs>
          <w:tab w:val="left" w:pos="1080"/>
          <w:tab w:val="center" w:pos="7000"/>
        </w:tabs>
        <w:jc w:val="both"/>
        <w:rPr>
          <w:color w:val="000000"/>
          <w:sz w:val="28"/>
          <w:szCs w:val="28"/>
        </w:rPr>
      </w:pPr>
      <w:r>
        <w:rPr>
          <w:color w:val="000000"/>
          <w:sz w:val="28"/>
          <w:szCs w:val="28"/>
        </w:rPr>
        <w:tab/>
        <w:t>- Không có Đảng viên "</w:t>
      </w:r>
      <w:r w:rsidRPr="00F14529">
        <w:rPr>
          <w:i/>
          <w:color w:val="000000"/>
          <w:sz w:val="28"/>
          <w:szCs w:val="28"/>
        </w:rPr>
        <w:t>Không hoàn thành nhiệm vụ</w:t>
      </w:r>
      <w:r>
        <w:rPr>
          <w:color w:val="000000"/>
          <w:sz w:val="28"/>
          <w:szCs w:val="28"/>
        </w:rPr>
        <w:t>".</w:t>
      </w:r>
    </w:p>
    <w:p w:rsidR="000E0DD8" w:rsidRDefault="000E0DD8" w:rsidP="00F9556B">
      <w:pPr>
        <w:tabs>
          <w:tab w:val="left" w:pos="1080"/>
          <w:tab w:val="center" w:pos="7000"/>
        </w:tabs>
        <w:jc w:val="both"/>
        <w:rPr>
          <w:color w:val="000000"/>
          <w:sz w:val="28"/>
          <w:szCs w:val="28"/>
        </w:rPr>
      </w:pPr>
      <w:r w:rsidRPr="000E0DD8">
        <w:rPr>
          <w:i/>
          <w:color w:val="000000"/>
          <w:sz w:val="28"/>
          <w:szCs w:val="28"/>
        </w:rPr>
        <w:t>Như vậy</w:t>
      </w:r>
      <w:r>
        <w:rPr>
          <w:color w:val="000000"/>
          <w:sz w:val="28"/>
          <w:szCs w:val="28"/>
        </w:rPr>
        <w:t>, tỷ lệ số Đảng viên "Hoàn thành xuất sắc nhiệm vụ" trên số Đảng viên "Hoàn thành tốt nhiệm vụ" trở lên là: 38/(291+38) = 11,8%.</w:t>
      </w:r>
    </w:p>
    <w:p w:rsidR="000E0DD8" w:rsidRDefault="000E0DD8" w:rsidP="00F9556B">
      <w:pPr>
        <w:tabs>
          <w:tab w:val="left" w:pos="1080"/>
          <w:tab w:val="center" w:pos="7000"/>
        </w:tabs>
        <w:jc w:val="both"/>
        <w:rPr>
          <w:color w:val="000000"/>
          <w:sz w:val="28"/>
          <w:szCs w:val="28"/>
        </w:rPr>
      </w:pPr>
      <w:r>
        <w:rPr>
          <w:color w:val="000000"/>
          <w:sz w:val="28"/>
          <w:szCs w:val="28"/>
        </w:rPr>
        <w:tab/>
      </w:r>
      <w:r w:rsidRPr="000E0DD8">
        <w:rPr>
          <w:color w:val="000000"/>
          <w:sz w:val="28"/>
          <w:szCs w:val="28"/>
          <w:u w:val="single"/>
        </w:rPr>
        <w:t>Ghi chú</w:t>
      </w:r>
      <w:r>
        <w:rPr>
          <w:color w:val="000000"/>
          <w:sz w:val="28"/>
          <w:szCs w:val="28"/>
        </w:rPr>
        <w:t>: Đảng ủy sẽ có quyết định về việc đánh giá phân loại chất lượng Chi bộ, Đảng viên năm 2015 gửi đến các Chi bộ.</w:t>
      </w:r>
    </w:p>
    <w:p w:rsidR="004E6974" w:rsidRDefault="004E6974" w:rsidP="00F9556B">
      <w:pPr>
        <w:tabs>
          <w:tab w:val="left" w:pos="1080"/>
          <w:tab w:val="center" w:pos="7000"/>
        </w:tabs>
        <w:jc w:val="both"/>
        <w:rPr>
          <w:color w:val="000000"/>
          <w:sz w:val="28"/>
          <w:szCs w:val="28"/>
        </w:rPr>
      </w:pPr>
      <w:r>
        <w:rPr>
          <w:color w:val="000000"/>
          <w:sz w:val="28"/>
          <w:szCs w:val="28"/>
        </w:rPr>
        <w:tab/>
      </w:r>
      <w:r w:rsidRPr="004E6974">
        <w:rPr>
          <w:b/>
          <w:color w:val="000000"/>
          <w:sz w:val="28"/>
          <w:szCs w:val="28"/>
        </w:rPr>
        <w:t>6. Công tác lãnh đạo các Đoàn thể</w:t>
      </w:r>
      <w:r>
        <w:rPr>
          <w:color w:val="000000"/>
          <w:sz w:val="28"/>
          <w:szCs w:val="28"/>
        </w:rPr>
        <w:t>:</w:t>
      </w:r>
    </w:p>
    <w:p w:rsidR="004E6974" w:rsidRDefault="004E6974" w:rsidP="00F9556B">
      <w:pPr>
        <w:tabs>
          <w:tab w:val="left" w:pos="1080"/>
          <w:tab w:val="center" w:pos="7000"/>
        </w:tabs>
        <w:jc w:val="both"/>
        <w:rPr>
          <w:sz w:val="28"/>
          <w:szCs w:val="28"/>
        </w:rPr>
      </w:pPr>
      <w:r>
        <w:rPr>
          <w:color w:val="000000"/>
          <w:sz w:val="28"/>
          <w:szCs w:val="28"/>
        </w:rPr>
        <w:tab/>
        <w:t xml:space="preserve">Năm 2015, Đảng ủy tiếp tục lãnh đạo Công đoàn và Đoàn Thanh niên Tổng công ty thực hiện thực hiện hoàn thành chương trình, kế hoạch công tác; Công đoàn và Đoàn Thanh niên Tổng công ty ngày càng thể hiện rõ vai trò của mình trong việc triển khai đến cán bộ công nhân viên người lao động toàn Tổ hợp Công ty mẹ - Công ty con Tổng công ty Khánh Việt hưởng ứng thực hiện </w:t>
      </w:r>
      <w:r>
        <w:rPr>
          <w:sz w:val="28"/>
          <w:szCs w:val="28"/>
        </w:rPr>
        <w:t>hai phong trào thi đua</w:t>
      </w:r>
      <w:r w:rsidRPr="00F260B1">
        <w:rPr>
          <w:sz w:val="28"/>
          <w:szCs w:val="28"/>
        </w:rPr>
        <w:t xml:space="preserve"> </w:t>
      </w:r>
      <w:r w:rsidRPr="0027442C">
        <w:rPr>
          <w:sz w:val="28"/>
          <w:szCs w:val="28"/>
        </w:rPr>
        <w:t>là "</w:t>
      </w:r>
      <w:r w:rsidRPr="0027442C">
        <w:rPr>
          <w:i/>
          <w:sz w:val="28"/>
          <w:szCs w:val="28"/>
        </w:rPr>
        <w:t>Phát huy sáng kiến cải tiến, thực hành tiết kiệm, chống lãng phí</w:t>
      </w:r>
      <w:r w:rsidRPr="0027442C">
        <w:rPr>
          <w:sz w:val="28"/>
          <w:szCs w:val="28"/>
        </w:rPr>
        <w:t>" và "</w:t>
      </w:r>
      <w:r w:rsidRPr="0027442C">
        <w:rPr>
          <w:i/>
          <w:sz w:val="28"/>
          <w:szCs w:val="28"/>
        </w:rPr>
        <w:t>Thi đua thực hiện 5S và Xanh – Sạch – Đẹp</w:t>
      </w:r>
      <w:r w:rsidRPr="0027442C">
        <w:rPr>
          <w:sz w:val="28"/>
          <w:szCs w:val="28"/>
        </w:rPr>
        <w:t>"</w:t>
      </w:r>
      <w:r>
        <w:rPr>
          <w:sz w:val="28"/>
          <w:szCs w:val="28"/>
        </w:rPr>
        <w:t xml:space="preserve"> do Đảng ủy Tổng công ty phát động.</w:t>
      </w:r>
    </w:p>
    <w:p w:rsidR="009E5782" w:rsidRDefault="005B0EB8" w:rsidP="00F9556B">
      <w:pPr>
        <w:tabs>
          <w:tab w:val="left" w:pos="1080"/>
          <w:tab w:val="center" w:pos="7000"/>
        </w:tabs>
        <w:jc w:val="both"/>
        <w:rPr>
          <w:sz w:val="28"/>
          <w:szCs w:val="28"/>
        </w:rPr>
      </w:pPr>
      <w:r>
        <w:rPr>
          <w:sz w:val="28"/>
          <w:szCs w:val="28"/>
        </w:rPr>
        <w:tab/>
        <w:t>Kết quả xếp loại thi đua năm 2015,</w:t>
      </w:r>
      <w:r w:rsidRPr="005B0EB8">
        <w:rPr>
          <w:color w:val="000000"/>
          <w:sz w:val="28"/>
          <w:szCs w:val="28"/>
        </w:rPr>
        <w:t xml:space="preserve"> </w:t>
      </w:r>
      <w:r>
        <w:rPr>
          <w:color w:val="000000"/>
          <w:sz w:val="28"/>
          <w:szCs w:val="28"/>
        </w:rPr>
        <w:t>Đoàn Thanh niên Tổng công ty được</w:t>
      </w:r>
      <w:r>
        <w:rPr>
          <w:sz w:val="28"/>
          <w:szCs w:val="28"/>
        </w:rPr>
        <w:t xml:space="preserve"> Đoàn Thanh niên Khối Doanh nghiệp xếp loại "</w:t>
      </w:r>
      <w:r w:rsidRPr="005B0EB8">
        <w:rPr>
          <w:i/>
          <w:sz w:val="28"/>
          <w:szCs w:val="28"/>
        </w:rPr>
        <w:t>vững mạnh, xuất sắc</w:t>
      </w:r>
      <w:r>
        <w:rPr>
          <w:sz w:val="28"/>
          <w:szCs w:val="28"/>
        </w:rPr>
        <w:t>", Công đoàn Tổng công ty đang đề nghị Liên đoàn Lao động tỉnh xếp loại "</w:t>
      </w:r>
      <w:r w:rsidRPr="005B0EB8">
        <w:rPr>
          <w:i/>
          <w:sz w:val="28"/>
          <w:szCs w:val="28"/>
        </w:rPr>
        <w:t>vững mạnh, xuất sắc</w:t>
      </w:r>
      <w:r>
        <w:rPr>
          <w:sz w:val="28"/>
          <w:szCs w:val="28"/>
        </w:rPr>
        <w:t>".</w:t>
      </w:r>
    </w:p>
    <w:p w:rsidR="009E5782" w:rsidRDefault="009E5782" w:rsidP="00F9556B">
      <w:pPr>
        <w:tabs>
          <w:tab w:val="left" w:pos="1080"/>
          <w:tab w:val="center" w:pos="7000"/>
        </w:tabs>
        <w:jc w:val="both"/>
        <w:rPr>
          <w:sz w:val="28"/>
          <w:szCs w:val="28"/>
        </w:rPr>
      </w:pPr>
    </w:p>
    <w:p w:rsidR="009E5782" w:rsidRPr="00D478C3" w:rsidRDefault="009E5782" w:rsidP="00F9556B">
      <w:pPr>
        <w:tabs>
          <w:tab w:val="left" w:pos="1080"/>
          <w:tab w:val="center" w:pos="7000"/>
        </w:tabs>
        <w:jc w:val="both"/>
        <w:rPr>
          <w:b/>
          <w:sz w:val="28"/>
          <w:szCs w:val="28"/>
        </w:rPr>
      </w:pPr>
      <w:r w:rsidRPr="00D478C3">
        <w:rPr>
          <w:b/>
          <w:sz w:val="28"/>
          <w:szCs w:val="28"/>
        </w:rPr>
        <w:t>PHẦN II: MỘT SỐ NHIỆM VỤ CHỦ YẾU</w:t>
      </w:r>
    </w:p>
    <w:p w:rsidR="009E5782" w:rsidRDefault="009E5782" w:rsidP="00F9556B">
      <w:pPr>
        <w:tabs>
          <w:tab w:val="left" w:pos="1080"/>
          <w:tab w:val="center" w:pos="7000"/>
        </w:tabs>
        <w:jc w:val="both"/>
        <w:rPr>
          <w:sz w:val="28"/>
          <w:szCs w:val="28"/>
        </w:rPr>
      </w:pPr>
      <w:r w:rsidRPr="00D478C3">
        <w:rPr>
          <w:b/>
          <w:sz w:val="28"/>
          <w:szCs w:val="28"/>
        </w:rPr>
        <w:t xml:space="preserve">                ĐẢNG BỘ TỔNG CÔNG TY KHÁNH VIỆT NĂM 2016</w:t>
      </w:r>
    </w:p>
    <w:p w:rsidR="00967F13" w:rsidRDefault="00967F13" w:rsidP="00F9556B">
      <w:pPr>
        <w:tabs>
          <w:tab w:val="left" w:pos="1080"/>
          <w:tab w:val="center" w:pos="7000"/>
        </w:tabs>
        <w:jc w:val="both"/>
        <w:rPr>
          <w:sz w:val="28"/>
          <w:szCs w:val="28"/>
        </w:rPr>
      </w:pPr>
      <w:r>
        <w:rPr>
          <w:sz w:val="28"/>
          <w:szCs w:val="28"/>
        </w:rPr>
        <w:tab/>
      </w:r>
    </w:p>
    <w:p w:rsidR="00F31C31" w:rsidRDefault="00967F13" w:rsidP="00F9556B">
      <w:pPr>
        <w:tabs>
          <w:tab w:val="left" w:pos="1080"/>
          <w:tab w:val="center" w:pos="7000"/>
        </w:tabs>
        <w:jc w:val="both"/>
        <w:rPr>
          <w:sz w:val="28"/>
          <w:szCs w:val="28"/>
        </w:rPr>
      </w:pPr>
      <w:r>
        <w:rPr>
          <w:sz w:val="28"/>
          <w:szCs w:val="28"/>
        </w:rPr>
        <w:tab/>
      </w:r>
      <w:r w:rsidR="00D478C3">
        <w:rPr>
          <w:sz w:val="28"/>
          <w:szCs w:val="28"/>
        </w:rPr>
        <w:t>Năm 2016 sẽ là năm nhiều khó khăn hơn đối với Tổng công ty Khánh Việt, vì đối với ngành Thuốc lá (là ngành chính yếu của Tổng công ty) ngoài việc tiếp tục bị tác động của Luật Phòng chống tác hại thuốc lá và ảnh hưởng của thuốc lá nhập lậu, còn phải chịu thêm tác động của việc Nhà nước tăng thuế TTĐB từ 65% lên 70%. Thuế TTĐB tăng lên 5%, nhưng</w:t>
      </w:r>
      <w:r w:rsidR="00AD27D4">
        <w:rPr>
          <w:sz w:val="28"/>
          <w:szCs w:val="28"/>
        </w:rPr>
        <w:t xml:space="preserve"> để ổn định và giữ thị trường</w:t>
      </w:r>
      <w:r w:rsidR="00F31C31">
        <w:rPr>
          <w:sz w:val="28"/>
          <w:szCs w:val="28"/>
        </w:rPr>
        <w:t xml:space="preserve"> tiêu thụ,</w:t>
      </w:r>
      <w:r w:rsidR="00D478C3">
        <w:rPr>
          <w:sz w:val="28"/>
          <w:szCs w:val="28"/>
        </w:rPr>
        <w:t xml:space="preserve"> giá </w:t>
      </w:r>
      <w:r w:rsidR="00AD27D4">
        <w:rPr>
          <w:sz w:val="28"/>
          <w:szCs w:val="28"/>
        </w:rPr>
        <w:t>bán sản phẩm thuốc lá chưa thể tăng ngay được</w:t>
      </w:r>
      <w:r w:rsidR="00F31C31">
        <w:rPr>
          <w:sz w:val="28"/>
          <w:szCs w:val="28"/>
        </w:rPr>
        <w:t>, vì vậy sẽ ảnh hưởng đến chỉ tiêu lợi nhuận của Tổng công ty.</w:t>
      </w:r>
    </w:p>
    <w:p w:rsidR="00D478C3" w:rsidRDefault="00F31C31" w:rsidP="00F9556B">
      <w:pPr>
        <w:tabs>
          <w:tab w:val="left" w:pos="1080"/>
          <w:tab w:val="center" w:pos="7000"/>
        </w:tabs>
        <w:jc w:val="both"/>
        <w:rPr>
          <w:sz w:val="28"/>
          <w:szCs w:val="28"/>
        </w:rPr>
      </w:pPr>
      <w:r>
        <w:rPr>
          <w:sz w:val="28"/>
          <w:szCs w:val="28"/>
        </w:rPr>
        <w:tab/>
      </w:r>
      <w:r w:rsidR="00967F13">
        <w:rPr>
          <w:sz w:val="28"/>
          <w:szCs w:val="28"/>
        </w:rPr>
        <w:t xml:space="preserve">Căn cứ chức năng, nhiệm vụ của Đảng bộ và chỉ tiêu kế hoạch UBND tỉnh Khánh Hòa giao, kết hợp với dự báo tình hình </w:t>
      </w:r>
      <w:r w:rsidR="00D478C3">
        <w:rPr>
          <w:sz w:val="28"/>
          <w:szCs w:val="28"/>
        </w:rPr>
        <w:t>năm 2016</w:t>
      </w:r>
      <w:r>
        <w:rPr>
          <w:sz w:val="28"/>
          <w:szCs w:val="28"/>
        </w:rPr>
        <w:t xml:space="preserve"> nêu trên</w:t>
      </w:r>
      <w:r w:rsidR="00D478C3">
        <w:rPr>
          <w:sz w:val="28"/>
          <w:szCs w:val="28"/>
        </w:rPr>
        <w:t>, Đảng ủy Tổng công ty Khánh Việt xây dựng một số nhiệm vụ chủ yếu</w:t>
      </w:r>
      <w:r w:rsidR="003827ED">
        <w:rPr>
          <w:sz w:val="28"/>
          <w:szCs w:val="28"/>
        </w:rPr>
        <w:t>, trọng tâm</w:t>
      </w:r>
      <w:r w:rsidR="00D478C3">
        <w:rPr>
          <w:sz w:val="28"/>
          <w:szCs w:val="28"/>
        </w:rPr>
        <w:t xml:space="preserve"> năm 2016 của Đảng bộ như sau:</w:t>
      </w:r>
    </w:p>
    <w:p w:rsidR="009E5782" w:rsidRDefault="00967F13" w:rsidP="00F9556B">
      <w:pPr>
        <w:tabs>
          <w:tab w:val="left" w:pos="1080"/>
          <w:tab w:val="center" w:pos="7000"/>
        </w:tabs>
        <w:jc w:val="both"/>
        <w:rPr>
          <w:sz w:val="28"/>
          <w:szCs w:val="28"/>
        </w:rPr>
      </w:pPr>
      <w:r>
        <w:rPr>
          <w:sz w:val="28"/>
          <w:szCs w:val="28"/>
        </w:rPr>
        <w:t xml:space="preserve">  </w:t>
      </w:r>
    </w:p>
    <w:p w:rsidR="00D478C3" w:rsidRDefault="009E5782" w:rsidP="00F9556B">
      <w:pPr>
        <w:tabs>
          <w:tab w:val="left" w:pos="1080"/>
          <w:tab w:val="center" w:pos="7000"/>
        </w:tabs>
        <w:jc w:val="both"/>
        <w:rPr>
          <w:sz w:val="28"/>
          <w:szCs w:val="28"/>
        </w:rPr>
      </w:pPr>
      <w:r w:rsidRPr="00D478C3">
        <w:rPr>
          <w:b/>
          <w:sz w:val="28"/>
          <w:szCs w:val="28"/>
        </w:rPr>
        <w:t>I. Lãnh đạo thực hiện nhiệm vụ chính trị</w:t>
      </w:r>
      <w:r>
        <w:rPr>
          <w:sz w:val="28"/>
          <w:szCs w:val="28"/>
        </w:rPr>
        <w:t>:</w:t>
      </w:r>
    </w:p>
    <w:p w:rsidR="00D478C3" w:rsidRDefault="00D478C3" w:rsidP="00F9556B">
      <w:pPr>
        <w:tabs>
          <w:tab w:val="left" w:pos="1080"/>
          <w:tab w:val="center" w:pos="7000"/>
        </w:tabs>
        <w:jc w:val="both"/>
        <w:rPr>
          <w:sz w:val="28"/>
          <w:szCs w:val="28"/>
        </w:rPr>
      </w:pPr>
      <w:r>
        <w:rPr>
          <w:b/>
          <w:sz w:val="28"/>
          <w:szCs w:val="28"/>
        </w:rPr>
        <w:tab/>
      </w:r>
      <w:r w:rsidRPr="001240E9">
        <w:rPr>
          <w:b/>
          <w:sz w:val="28"/>
          <w:szCs w:val="28"/>
        </w:rPr>
        <w:t>1. Về sản xuất kinh doanh</w:t>
      </w:r>
      <w:r>
        <w:rPr>
          <w:sz w:val="28"/>
          <w:szCs w:val="28"/>
        </w:rPr>
        <w:t>:</w:t>
      </w:r>
      <w:r w:rsidR="001240E9">
        <w:rPr>
          <w:sz w:val="28"/>
          <w:szCs w:val="28"/>
        </w:rPr>
        <w:t xml:space="preserve"> Phấn đấu đạt và vượt các chỉ tiêu chủ yếu sau:</w:t>
      </w:r>
    </w:p>
    <w:p w:rsidR="001240E9" w:rsidRDefault="002318A4" w:rsidP="00F9556B">
      <w:pPr>
        <w:tabs>
          <w:tab w:val="left" w:pos="1080"/>
          <w:tab w:val="center" w:pos="7000"/>
        </w:tabs>
        <w:jc w:val="both"/>
        <w:rPr>
          <w:sz w:val="28"/>
          <w:szCs w:val="28"/>
        </w:rPr>
      </w:pPr>
      <w:r>
        <w:rPr>
          <w:sz w:val="28"/>
          <w:szCs w:val="28"/>
        </w:rPr>
        <w:tab/>
      </w:r>
      <w:r w:rsidR="001240E9" w:rsidRPr="00EB37D8">
        <w:rPr>
          <w:i/>
          <w:sz w:val="28"/>
          <w:szCs w:val="28"/>
        </w:rPr>
        <w:t xml:space="preserve">- </w:t>
      </w:r>
      <w:r w:rsidR="00EB37D8" w:rsidRPr="00EB37D8">
        <w:rPr>
          <w:i/>
          <w:sz w:val="28"/>
          <w:szCs w:val="28"/>
        </w:rPr>
        <w:t xml:space="preserve">Tổng </w:t>
      </w:r>
      <w:r w:rsidR="001240E9" w:rsidRPr="00EB37D8">
        <w:rPr>
          <w:i/>
          <w:sz w:val="28"/>
          <w:szCs w:val="28"/>
        </w:rPr>
        <w:t>Doanh thu</w:t>
      </w:r>
      <w:r w:rsidR="001240E9">
        <w:rPr>
          <w:sz w:val="28"/>
          <w:szCs w:val="28"/>
        </w:rPr>
        <w:t>:</w:t>
      </w:r>
    </w:p>
    <w:p w:rsidR="001240E9" w:rsidRDefault="001240E9" w:rsidP="00F9556B">
      <w:pPr>
        <w:tabs>
          <w:tab w:val="left" w:pos="1080"/>
          <w:tab w:val="center" w:pos="7000"/>
        </w:tabs>
        <w:jc w:val="both"/>
        <w:rPr>
          <w:sz w:val="28"/>
          <w:szCs w:val="28"/>
        </w:rPr>
      </w:pPr>
      <w:r>
        <w:rPr>
          <w:sz w:val="28"/>
          <w:szCs w:val="28"/>
        </w:rPr>
        <w:tab/>
        <w:t xml:space="preserve">+ </w:t>
      </w:r>
      <w:r w:rsidR="00EB37D8">
        <w:rPr>
          <w:sz w:val="28"/>
          <w:szCs w:val="28"/>
        </w:rPr>
        <w:tab/>
      </w:r>
      <w:r>
        <w:rPr>
          <w:sz w:val="28"/>
          <w:szCs w:val="28"/>
        </w:rPr>
        <w:t>Tổ hợp</w:t>
      </w:r>
      <w:r w:rsidR="00884414">
        <w:rPr>
          <w:sz w:val="28"/>
          <w:szCs w:val="28"/>
        </w:rPr>
        <w:t xml:space="preserve"> </w:t>
      </w:r>
      <w:r>
        <w:rPr>
          <w:sz w:val="28"/>
          <w:szCs w:val="28"/>
        </w:rPr>
        <w:t>Mẹ - Con - Liên kết: 1</w:t>
      </w:r>
      <w:r w:rsidR="00DA01AE">
        <w:rPr>
          <w:sz w:val="28"/>
          <w:szCs w:val="28"/>
        </w:rPr>
        <w:t>8</w:t>
      </w:r>
      <w:r>
        <w:rPr>
          <w:sz w:val="28"/>
          <w:szCs w:val="28"/>
        </w:rPr>
        <w:t>.</w:t>
      </w:r>
      <w:r w:rsidR="00DA01AE">
        <w:rPr>
          <w:sz w:val="28"/>
          <w:szCs w:val="28"/>
        </w:rPr>
        <w:t>057</w:t>
      </w:r>
      <w:r>
        <w:rPr>
          <w:sz w:val="28"/>
          <w:szCs w:val="28"/>
        </w:rPr>
        <w:t xml:space="preserve"> tỷ đồng, tăng </w:t>
      </w:r>
      <w:r w:rsidR="00DA01AE">
        <w:rPr>
          <w:sz w:val="28"/>
          <w:szCs w:val="28"/>
        </w:rPr>
        <w:t>3</w:t>
      </w:r>
      <w:r>
        <w:rPr>
          <w:sz w:val="28"/>
          <w:szCs w:val="28"/>
        </w:rPr>
        <w:t>% so với UTH 2015;</w:t>
      </w:r>
    </w:p>
    <w:p w:rsidR="001240E9" w:rsidRDefault="001240E9" w:rsidP="00F9556B">
      <w:pPr>
        <w:tabs>
          <w:tab w:val="left" w:pos="1080"/>
          <w:tab w:val="center" w:pos="7000"/>
        </w:tabs>
        <w:jc w:val="both"/>
        <w:rPr>
          <w:sz w:val="28"/>
          <w:szCs w:val="28"/>
        </w:rPr>
      </w:pPr>
      <w:r>
        <w:rPr>
          <w:sz w:val="28"/>
          <w:szCs w:val="28"/>
        </w:rPr>
        <w:lastRenderedPageBreak/>
        <w:tab/>
        <w:t xml:space="preserve">+ </w:t>
      </w:r>
      <w:r w:rsidR="00EB37D8">
        <w:rPr>
          <w:sz w:val="28"/>
          <w:szCs w:val="28"/>
        </w:rPr>
        <w:t>Tổ hợp Mẹ - Con:</w:t>
      </w:r>
      <w:r w:rsidR="00E64D82">
        <w:rPr>
          <w:sz w:val="28"/>
          <w:szCs w:val="28"/>
        </w:rPr>
        <w:t xml:space="preserve"> 17.118 tỷ đồng, tăng 0,2% so với UTH 2015</w:t>
      </w:r>
      <w:r w:rsidR="00EB37D8">
        <w:rPr>
          <w:sz w:val="28"/>
          <w:szCs w:val="28"/>
        </w:rPr>
        <w:t>; trong đó</w:t>
      </w:r>
      <w:r w:rsidR="00E64D82">
        <w:rPr>
          <w:sz w:val="28"/>
          <w:szCs w:val="28"/>
        </w:rPr>
        <w:t>,</w:t>
      </w:r>
      <w:r w:rsidR="00EB37D8">
        <w:rPr>
          <w:sz w:val="28"/>
          <w:szCs w:val="28"/>
        </w:rPr>
        <w:t xml:space="preserve"> d</w:t>
      </w:r>
      <w:r w:rsidR="00BE63FA">
        <w:rPr>
          <w:sz w:val="28"/>
          <w:szCs w:val="28"/>
        </w:rPr>
        <w:t>oanh thu hợp nhất</w:t>
      </w:r>
      <w:r w:rsidR="00E64D82">
        <w:rPr>
          <w:sz w:val="28"/>
          <w:szCs w:val="28"/>
        </w:rPr>
        <w:t xml:space="preserve"> (</w:t>
      </w:r>
      <w:r w:rsidR="00E64D82" w:rsidRPr="00E64D82">
        <w:rPr>
          <w:i/>
          <w:sz w:val="28"/>
          <w:szCs w:val="28"/>
        </w:rPr>
        <w:t>trừ doanh thu nội bộ</w:t>
      </w:r>
      <w:r w:rsidR="00E64D82">
        <w:rPr>
          <w:sz w:val="28"/>
          <w:szCs w:val="28"/>
        </w:rPr>
        <w:t>)</w:t>
      </w:r>
      <w:r>
        <w:rPr>
          <w:sz w:val="28"/>
          <w:szCs w:val="28"/>
        </w:rPr>
        <w:t>: 9.142 tỷ đồng,</w:t>
      </w:r>
      <w:r w:rsidRPr="001240E9">
        <w:rPr>
          <w:sz w:val="28"/>
          <w:szCs w:val="28"/>
        </w:rPr>
        <w:t xml:space="preserve"> </w:t>
      </w:r>
      <w:r>
        <w:rPr>
          <w:sz w:val="28"/>
          <w:szCs w:val="28"/>
        </w:rPr>
        <w:t xml:space="preserve">tăng 1,1% so với UTH 2015; </w:t>
      </w:r>
    </w:p>
    <w:p w:rsidR="001240E9" w:rsidRDefault="001240E9" w:rsidP="00F9556B">
      <w:pPr>
        <w:tabs>
          <w:tab w:val="left" w:pos="1080"/>
          <w:tab w:val="center" w:pos="7000"/>
        </w:tabs>
        <w:jc w:val="both"/>
        <w:rPr>
          <w:sz w:val="28"/>
          <w:szCs w:val="28"/>
        </w:rPr>
      </w:pPr>
      <w:r>
        <w:rPr>
          <w:sz w:val="28"/>
          <w:szCs w:val="28"/>
        </w:rPr>
        <w:tab/>
        <w:t xml:space="preserve">+ Công ty Mẹ: 8.639 tỷ đồng, tăng 2,3% so với UTH 2015. </w:t>
      </w:r>
    </w:p>
    <w:p w:rsidR="001240E9" w:rsidRDefault="001240E9" w:rsidP="001240E9">
      <w:pPr>
        <w:tabs>
          <w:tab w:val="left" w:pos="1080"/>
          <w:tab w:val="center" w:pos="7000"/>
        </w:tabs>
        <w:jc w:val="both"/>
        <w:rPr>
          <w:sz w:val="28"/>
          <w:szCs w:val="28"/>
        </w:rPr>
      </w:pPr>
      <w:r>
        <w:rPr>
          <w:sz w:val="28"/>
          <w:szCs w:val="28"/>
        </w:rPr>
        <w:tab/>
      </w:r>
      <w:r w:rsidRPr="00CB5ED2">
        <w:rPr>
          <w:i/>
          <w:sz w:val="28"/>
          <w:szCs w:val="28"/>
        </w:rPr>
        <w:t>- Lợi nhuận</w:t>
      </w:r>
      <w:r>
        <w:rPr>
          <w:sz w:val="28"/>
          <w:szCs w:val="28"/>
        </w:rPr>
        <w:t>:</w:t>
      </w:r>
      <w:r w:rsidRPr="001240E9">
        <w:rPr>
          <w:sz w:val="28"/>
          <w:szCs w:val="28"/>
        </w:rPr>
        <w:t xml:space="preserve"> </w:t>
      </w:r>
    </w:p>
    <w:p w:rsidR="001240E9" w:rsidRDefault="001240E9" w:rsidP="001240E9">
      <w:pPr>
        <w:tabs>
          <w:tab w:val="left" w:pos="1080"/>
          <w:tab w:val="center" w:pos="7000"/>
        </w:tabs>
        <w:jc w:val="both"/>
        <w:rPr>
          <w:sz w:val="28"/>
          <w:szCs w:val="28"/>
        </w:rPr>
      </w:pPr>
      <w:r>
        <w:rPr>
          <w:sz w:val="28"/>
          <w:szCs w:val="28"/>
        </w:rPr>
        <w:tab/>
        <w:t xml:space="preserve">+ Tổ hợp Mẹ - Con - Liên kết: </w:t>
      </w:r>
      <w:r w:rsidR="00DA01AE">
        <w:rPr>
          <w:sz w:val="28"/>
          <w:szCs w:val="28"/>
        </w:rPr>
        <w:t>525 tỷ đồng, giảm 29,5</w:t>
      </w:r>
      <w:r>
        <w:rPr>
          <w:sz w:val="28"/>
          <w:szCs w:val="28"/>
        </w:rPr>
        <w:t>% so với UTH 2015;</w:t>
      </w:r>
    </w:p>
    <w:p w:rsidR="001240E9" w:rsidRDefault="001240E9" w:rsidP="001240E9">
      <w:pPr>
        <w:tabs>
          <w:tab w:val="left" w:pos="1080"/>
          <w:tab w:val="center" w:pos="7000"/>
        </w:tabs>
        <w:jc w:val="both"/>
        <w:rPr>
          <w:sz w:val="28"/>
          <w:szCs w:val="28"/>
        </w:rPr>
      </w:pPr>
      <w:r>
        <w:rPr>
          <w:sz w:val="28"/>
          <w:szCs w:val="28"/>
        </w:rPr>
        <w:tab/>
        <w:t>+ Tổ hợp Mẹ - Con: 47</w:t>
      </w:r>
      <w:r w:rsidR="008550F7">
        <w:rPr>
          <w:sz w:val="28"/>
          <w:szCs w:val="28"/>
        </w:rPr>
        <w:t>4</w:t>
      </w:r>
      <w:r>
        <w:rPr>
          <w:sz w:val="28"/>
          <w:szCs w:val="28"/>
        </w:rPr>
        <w:t xml:space="preserve"> tỷ đồng,</w:t>
      </w:r>
      <w:r w:rsidRPr="001240E9">
        <w:rPr>
          <w:sz w:val="28"/>
          <w:szCs w:val="28"/>
        </w:rPr>
        <w:t xml:space="preserve"> </w:t>
      </w:r>
      <w:r>
        <w:rPr>
          <w:sz w:val="28"/>
          <w:szCs w:val="28"/>
        </w:rPr>
        <w:t>giảm 34,</w:t>
      </w:r>
      <w:r w:rsidR="008550F7">
        <w:rPr>
          <w:sz w:val="28"/>
          <w:szCs w:val="28"/>
        </w:rPr>
        <w:t>5</w:t>
      </w:r>
      <w:r>
        <w:rPr>
          <w:sz w:val="28"/>
          <w:szCs w:val="28"/>
        </w:rPr>
        <w:t xml:space="preserve">% so với UTH 2015; </w:t>
      </w:r>
    </w:p>
    <w:p w:rsidR="001240E9" w:rsidRDefault="001240E9" w:rsidP="001240E9">
      <w:pPr>
        <w:tabs>
          <w:tab w:val="left" w:pos="1080"/>
          <w:tab w:val="center" w:pos="7000"/>
        </w:tabs>
        <w:jc w:val="both"/>
        <w:rPr>
          <w:sz w:val="28"/>
          <w:szCs w:val="28"/>
        </w:rPr>
      </w:pPr>
      <w:r>
        <w:rPr>
          <w:sz w:val="28"/>
          <w:szCs w:val="28"/>
        </w:rPr>
        <w:tab/>
        <w:t>+ Công ty Mẹ: 28</w:t>
      </w:r>
      <w:r w:rsidR="008550F7">
        <w:rPr>
          <w:sz w:val="28"/>
          <w:szCs w:val="28"/>
        </w:rPr>
        <w:t>4</w:t>
      </w:r>
      <w:r>
        <w:rPr>
          <w:sz w:val="28"/>
          <w:szCs w:val="28"/>
        </w:rPr>
        <w:t xml:space="preserve"> tỷ đồng, giảm 39,</w:t>
      </w:r>
      <w:r w:rsidR="008550F7">
        <w:rPr>
          <w:sz w:val="28"/>
          <w:szCs w:val="28"/>
        </w:rPr>
        <w:t>5</w:t>
      </w:r>
      <w:r>
        <w:rPr>
          <w:sz w:val="28"/>
          <w:szCs w:val="28"/>
        </w:rPr>
        <w:t xml:space="preserve">% so với UTH 2015. </w:t>
      </w:r>
    </w:p>
    <w:p w:rsidR="001240E9" w:rsidRDefault="001240E9" w:rsidP="001240E9">
      <w:pPr>
        <w:tabs>
          <w:tab w:val="left" w:pos="1080"/>
          <w:tab w:val="center" w:pos="7000"/>
        </w:tabs>
        <w:jc w:val="both"/>
        <w:rPr>
          <w:sz w:val="28"/>
          <w:szCs w:val="28"/>
        </w:rPr>
      </w:pPr>
      <w:r>
        <w:rPr>
          <w:sz w:val="28"/>
          <w:szCs w:val="28"/>
        </w:rPr>
        <w:tab/>
      </w:r>
      <w:r w:rsidRPr="00CB5ED2">
        <w:rPr>
          <w:i/>
          <w:sz w:val="28"/>
          <w:szCs w:val="28"/>
        </w:rPr>
        <w:t>- Nộp ngân sách</w:t>
      </w:r>
      <w:r>
        <w:rPr>
          <w:sz w:val="28"/>
          <w:szCs w:val="28"/>
        </w:rPr>
        <w:t>:</w:t>
      </w:r>
    </w:p>
    <w:p w:rsidR="001240E9" w:rsidRDefault="001240E9" w:rsidP="001240E9">
      <w:pPr>
        <w:tabs>
          <w:tab w:val="left" w:pos="1080"/>
          <w:tab w:val="center" w:pos="7000"/>
        </w:tabs>
        <w:jc w:val="both"/>
        <w:rPr>
          <w:sz w:val="28"/>
          <w:szCs w:val="28"/>
        </w:rPr>
      </w:pPr>
      <w:r>
        <w:rPr>
          <w:sz w:val="28"/>
          <w:szCs w:val="28"/>
        </w:rPr>
        <w:tab/>
        <w:t xml:space="preserve">+ </w:t>
      </w:r>
      <w:r w:rsidR="00CB5ED2">
        <w:rPr>
          <w:sz w:val="28"/>
          <w:szCs w:val="28"/>
        </w:rPr>
        <w:t>Tổ hợp Mẹ - Con – Liên kết: 3.5</w:t>
      </w:r>
      <w:r w:rsidR="008550F7">
        <w:rPr>
          <w:sz w:val="28"/>
          <w:szCs w:val="28"/>
        </w:rPr>
        <w:t>41</w:t>
      </w:r>
      <w:r w:rsidR="00CB5ED2">
        <w:rPr>
          <w:sz w:val="28"/>
          <w:szCs w:val="28"/>
        </w:rPr>
        <w:t xml:space="preserve"> tỷ đồng tăng </w:t>
      </w:r>
      <w:r w:rsidR="008550F7">
        <w:rPr>
          <w:sz w:val="28"/>
          <w:szCs w:val="28"/>
        </w:rPr>
        <w:t>4</w:t>
      </w:r>
      <w:r w:rsidR="00CB5ED2">
        <w:rPr>
          <w:sz w:val="28"/>
          <w:szCs w:val="28"/>
        </w:rPr>
        <w:t>,</w:t>
      </w:r>
      <w:r w:rsidR="008550F7">
        <w:rPr>
          <w:sz w:val="28"/>
          <w:szCs w:val="28"/>
        </w:rPr>
        <w:t>5</w:t>
      </w:r>
      <w:r w:rsidR="00CB5ED2">
        <w:rPr>
          <w:sz w:val="28"/>
          <w:szCs w:val="28"/>
        </w:rPr>
        <w:t>% so với UTH 2015;</w:t>
      </w:r>
    </w:p>
    <w:p w:rsidR="00CB5ED2" w:rsidRDefault="00CB5ED2" w:rsidP="001240E9">
      <w:pPr>
        <w:tabs>
          <w:tab w:val="left" w:pos="1080"/>
          <w:tab w:val="center" w:pos="7000"/>
        </w:tabs>
        <w:jc w:val="both"/>
        <w:rPr>
          <w:sz w:val="28"/>
          <w:szCs w:val="28"/>
        </w:rPr>
      </w:pPr>
      <w:r>
        <w:rPr>
          <w:sz w:val="28"/>
          <w:szCs w:val="28"/>
        </w:rPr>
        <w:tab/>
      </w:r>
      <w:r w:rsidRPr="00CB5ED2">
        <w:rPr>
          <w:i/>
          <w:sz w:val="28"/>
          <w:szCs w:val="28"/>
        </w:rPr>
        <w:t>Trong đó</w:t>
      </w:r>
      <w:r>
        <w:rPr>
          <w:sz w:val="28"/>
          <w:szCs w:val="28"/>
        </w:rPr>
        <w:t>: tại Khánh Hòa: 3.4</w:t>
      </w:r>
      <w:r w:rsidR="008550F7">
        <w:rPr>
          <w:sz w:val="28"/>
          <w:szCs w:val="28"/>
        </w:rPr>
        <w:t>53</w:t>
      </w:r>
      <w:r w:rsidRPr="00CB5ED2">
        <w:rPr>
          <w:sz w:val="28"/>
          <w:szCs w:val="28"/>
        </w:rPr>
        <w:t xml:space="preserve"> </w:t>
      </w:r>
      <w:r w:rsidR="00DA01AE">
        <w:rPr>
          <w:sz w:val="28"/>
          <w:szCs w:val="28"/>
        </w:rPr>
        <w:t xml:space="preserve">tỷ đồng tăng </w:t>
      </w:r>
      <w:r w:rsidR="008550F7">
        <w:rPr>
          <w:sz w:val="28"/>
          <w:szCs w:val="28"/>
        </w:rPr>
        <w:t>4</w:t>
      </w:r>
      <w:r>
        <w:rPr>
          <w:sz w:val="28"/>
          <w:szCs w:val="28"/>
        </w:rPr>
        <w:t>,</w:t>
      </w:r>
      <w:r w:rsidR="008550F7">
        <w:rPr>
          <w:sz w:val="28"/>
          <w:szCs w:val="28"/>
        </w:rPr>
        <w:t>4</w:t>
      </w:r>
      <w:r>
        <w:rPr>
          <w:sz w:val="28"/>
          <w:szCs w:val="28"/>
        </w:rPr>
        <w:t>% so với UTH 2015;</w:t>
      </w:r>
    </w:p>
    <w:p w:rsidR="00CB5ED2" w:rsidRDefault="00CB5ED2" w:rsidP="00CB5ED2">
      <w:pPr>
        <w:tabs>
          <w:tab w:val="left" w:pos="1080"/>
          <w:tab w:val="center" w:pos="7000"/>
        </w:tabs>
        <w:jc w:val="both"/>
        <w:rPr>
          <w:sz w:val="28"/>
          <w:szCs w:val="28"/>
        </w:rPr>
      </w:pPr>
      <w:r>
        <w:rPr>
          <w:sz w:val="28"/>
          <w:szCs w:val="28"/>
        </w:rPr>
        <w:tab/>
        <w:t>+ Tổ hợp Mẹ - Con: 3.512 tỷ đồng tăng 4,1% so với UTH 2015;</w:t>
      </w:r>
    </w:p>
    <w:p w:rsidR="00CB5ED2" w:rsidRDefault="00CB5ED2" w:rsidP="00CB5ED2">
      <w:pPr>
        <w:tabs>
          <w:tab w:val="left" w:pos="1080"/>
          <w:tab w:val="center" w:pos="7000"/>
        </w:tabs>
        <w:jc w:val="both"/>
        <w:rPr>
          <w:sz w:val="28"/>
          <w:szCs w:val="28"/>
        </w:rPr>
      </w:pPr>
      <w:r>
        <w:rPr>
          <w:sz w:val="28"/>
          <w:szCs w:val="28"/>
        </w:rPr>
        <w:tab/>
      </w:r>
      <w:r w:rsidRPr="00CB5ED2">
        <w:rPr>
          <w:i/>
          <w:sz w:val="28"/>
          <w:szCs w:val="28"/>
        </w:rPr>
        <w:t>Trong đó</w:t>
      </w:r>
      <w:r>
        <w:rPr>
          <w:sz w:val="28"/>
          <w:szCs w:val="28"/>
        </w:rPr>
        <w:t>: tại Khánh Hòa: 3.424</w:t>
      </w:r>
      <w:r w:rsidRPr="00CB5ED2">
        <w:rPr>
          <w:sz w:val="28"/>
          <w:szCs w:val="28"/>
        </w:rPr>
        <w:t xml:space="preserve"> </w:t>
      </w:r>
      <w:r>
        <w:rPr>
          <w:sz w:val="28"/>
          <w:szCs w:val="28"/>
        </w:rPr>
        <w:t>tỷ đồng tăng 4,0% so với UTH 2015;</w:t>
      </w:r>
    </w:p>
    <w:p w:rsidR="00CB5ED2" w:rsidRDefault="00CB5ED2" w:rsidP="00CB5ED2">
      <w:pPr>
        <w:tabs>
          <w:tab w:val="left" w:pos="1080"/>
          <w:tab w:val="center" w:pos="7000"/>
        </w:tabs>
        <w:jc w:val="both"/>
        <w:rPr>
          <w:sz w:val="28"/>
          <w:szCs w:val="28"/>
        </w:rPr>
      </w:pPr>
      <w:r>
        <w:rPr>
          <w:sz w:val="28"/>
          <w:szCs w:val="28"/>
        </w:rPr>
        <w:tab/>
        <w:t>+ Công ty Mẹ: 3.386 tỷ đồng tăng 5,2% so với UTH 2015;</w:t>
      </w:r>
    </w:p>
    <w:p w:rsidR="00CB5ED2" w:rsidRDefault="00CB5ED2" w:rsidP="00CB5ED2">
      <w:pPr>
        <w:tabs>
          <w:tab w:val="left" w:pos="1080"/>
          <w:tab w:val="center" w:pos="7000"/>
        </w:tabs>
        <w:jc w:val="both"/>
        <w:rPr>
          <w:sz w:val="28"/>
          <w:szCs w:val="28"/>
        </w:rPr>
      </w:pPr>
      <w:r>
        <w:rPr>
          <w:sz w:val="28"/>
          <w:szCs w:val="28"/>
        </w:rPr>
        <w:tab/>
      </w:r>
      <w:r w:rsidRPr="00CB5ED2">
        <w:rPr>
          <w:i/>
          <w:sz w:val="28"/>
          <w:szCs w:val="28"/>
        </w:rPr>
        <w:t>Trong đó</w:t>
      </w:r>
      <w:r>
        <w:rPr>
          <w:sz w:val="28"/>
          <w:szCs w:val="28"/>
        </w:rPr>
        <w:t>: tại Khánh Hòa: 3.35</w:t>
      </w:r>
      <w:r w:rsidR="008550F7">
        <w:rPr>
          <w:sz w:val="28"/>
          <w:szCs w:val="28"/>
        </w:rPr>
        <w:t>3</w:t>
      </w:r>
      <w:r w:rsidRPr="00CB5ED2">
        <w:rPr>
          <w:sz w:val="28"/>
          <w:szCs w:val="28"/>
        </w:rPr>
        <w:t xml:space="preserve"> </w:t>
      </w:r>
      <w:r>
        <w:rPr>
          <w:sz w:val="28"/>
          <w:szCs w:val="28"/>
        </w:rPr>
        <w:t>tỷ đồng tăng 5,2% so với UTH 2015;</w:t>
      </w:r>
    </w:p>
    <w:p w:rsidR="00F95375" w:rsidRDefault="00B05B75" w:rsidP="00CB5ED2">
      <w:pPr>
        <w:tabs>
          <w:tab w:val="left" w:pos="1080"/>
          <w:tab w:val="center" w:pos="7000"/>
        </w:tabs>
        <w:jc w:val="both"/>
        <w:rPr>
          <w:sz w:val="28"/>
          <w:szCs w:val="28"/>
        </w:rPr>
      </w:pPr>
      <w:r w:rsidRPr="00B05B75">
        <w:rPr>
          <w:sz w:val="28"/>
          <w:szCs w:val="28"/>
          <w:u w:val="single"/>
        </w:rPr>
        <w:t>Ghi chú</w:t>
      </w:r>
      <w:r>
        <w:rPr>
          <w:sz w:val="28"/>
          <w:szCs w:val="28"/>
        </w:rPr>
        <w:t>: Về chỉ tiêu nộp ngân sách được xác định trên cơ sở tỉnh Khánh Hòa phân bổ cho Tổ hợp Công ty Mẹ - Con – Liên kết Tổng công ty Khánh Việt số nộp trên địa bàn tỉnh là 3.430 tỷ đồng</w:t>
      </w:r>
      <w:r w:rsidR="00F95375">
        <w:rPr>
          <w:sz w:val="28"/>
          <w:szCs w:val="28"/>
        </w:rPr>
        <w:t>;</w:t>
      </w:r>
      <w:r>
        <w:rPr>
          <w:sz w:val="28"/>
          <w:szCs w:val="28"/>
        </w:rPr>
        <w:t xml:space="preserve"> trong</w:t>
      </w:r>
      <w:r w:rsidR="00F95375">
        <w:rPr>
          <w:sz w:val="28"/>
          <w:szCs w:val="28"/>
        </w:rPr>
        <w:t xml:space="preserve"> khi xây dựng kế hoạch 2016,</w:t>
      </w:r>
      <w:r>
        <w:rPr>
          <w:sz w:val="28"/>
          <w:szCs w:val="28"/>
        </w:rPr>
        <w:t xml:space="preserve"> Tổng công ty</w:t>
      </w:r>
      <w:r w:rsidR="00F95375">
        <w:rPr>
          <w:sz w:val="28"/>
          <w:szCs w:val="28"/>
        </w:rPr>
        <w:t xml:space="preserve"> đã tính toán số nộp</w:t>
      </w:r>
      <w:r w:rsidR="00A572B9">
        <w:rPr>
          <w:sz w:val="28"/>
          <w:szCs w:val="28"/>
        </w:rPr>
        <w:t xml:space="preserve"> phù hợp với dự báo tình hình thực tế</w:t>
      </w:r>
      <w:r w:rsidR="00F95375">
        <w:rPr>
          <w:sz w:val="28"/>
          <w:szCs w:val="28"/>
        </w:rPr>
        <w:t xml:space="preserve"> là</w:t>
      </w:r>
      <w:r>
        <w:rPr>
          <w:sz w:val="28"/>
          <w:szCs w:val="28"/>
        </w:rPr>
        <w:t xml:space="preserve"> 3.300</w:t>
      </w:r>
      <w:r w:rsidR="00F95375">
        <w:rPr>
          <w:sz w:val="28"/>
          <w:szCs w:val="28"/>
        </w:rPr>
        <w:t xml:space="preserve"> tỷ đồng.</w:t>
      </w:r>
    </w:p>
    <w:p w:rsidR="00A572B9" w:rsidRDefault="00F95375" w:rsidP="00CB5ED2">
      <w:pPr>
        <w:tabs>
          <w:tab w:val="left" w:pos="1080"/>
          <w:tab w:val="center" w:pos="7000"/>
        </w:tabs>
        <w:jc w:val="both"/>
        <w:rPr>
          <w:sz w:val="28"/>
          <w:szCs w:val="28"/>
        </w:rPr>
      </w:pPr>
      <w:r>
        <w:rPr>
          <w:sz w:val="28"/>
          <w:szCs w:val="28"/>
        </w:rPr>
        <w:tab/>
      </w:r>
      <w:r w:rsidR="00A572B9">
        <w:rPr>
          <w:sz w:val="28"/>
          <w:szCs w:val="28"/>
        </w:rPr>
        <w:t>Nhưng c</w:t>
      </w:r>
      <w:r>
        <w:rPr>
          <w:sz w:val="28"/>
          <w:szCs w:val="28"/>
        </w:rPr>
        <w:t>ũng như năm 2015 và 2014, do Bộ Tài chính phân bổ số thu cao cho tỉnh Khánh Hòa nên tỉnh tiếp tục phân bổ số nộp ngân sách cao cho Tổng công ty</w:t>
      </w:r>
      <w:r w:rsidR="00A572B9">
        <w:rPr>
          <w:sz w:val="28"/>
          <w:szCs w:val="28"/>
        </w:rPr>
        <w:t xml:space="preserve"> (cao hơn 130 tỷ đồng)</w:t>
      </w:r>
      <w:r w:rsidR="00355F17">
        <w:rPr>
          <w:sz w:val="28"/>
          <w:szCs w:val="28"/>
        </w:rPr>
        <w:t xml:space="preserve"> để phấn đấu</w:t>
      </w:r>
      <w:r>
        <w:rPr>
          <w:sz w:val="28"/>
          <w:szCs w:val="28"/>
        </w:rPr>
        <w:t xml:space="preserve"> và</w:t>
      </w:r>
      <w:r w:rsidR="00355F17">
        <w:rPr>
          <w:sz w:val="28"/>
          <w:szCs w:val="28"/>
        </w:rPr>
        <w:t xml:space="preserve"> Tỉnh thống nhất số để</w:t>
      </w:r>
      <w:r>
        <w:rPr>
          <w:sz w:val="28"/>
          <w:szCs w:val="28"/>
        </w:rPr>
        <w:t xml:space="preserve"> đánh giá thi đua</w:t>
      </w:r>
      <w:r w:rsidR="00355F17">
        <w:rPr>
          <w:sz w:val="28"/>
          <w:szCs w:val="28"/>
        </w:rPr>
        <w:t xml:space="preserve"> là 3.300 tỷ đồng</w:t>
      </w:r>
      <w:r>
        <w:rPr>
          <w:sz w:val="28"/>
          <w:szCs w:val="28"/>
        </w:rPr>
        <w:t>.</w:t>
      </w:r>
      <w:r w:rsidR="00B05B75">
        <w:rPr>
          <w:sz w:val="28"/>
          <w:szCs w:val="28"/>
        </w:rPr>
        <w:t xml:space="preserve"> </w:t>
      </w:r>
    </w:p>
    <w:p w:rsidR="00A572B9" w:rsidRDefault="00A572B9" w:rsidP="00CB5ED2">
      <w:pPr>
        <w:tabs>
          <w:tab w:val="left" w:pos="1080"/>
          <w:tab w:val="center" w:pos="7000"/>
        </w:tabs>
        <w:jc w:val="both"/>
        <w:rPr>
          <w:sz w:val="28"/>
          <w:szCs w:val="28"/>
        </w:rPr>
      </w:pPr>
      <w:r>
        <w:rPr>
          <w:sz w:val="28"/>
          <w:szCs w:val="28"/>
        </w:rPr>
        <w:tab/>
      </w:r>
      <w:r w:rsidRPr="00A572B9">
        <w:rPr>
          <w:b/>
          <w:sz w:val="28"/>
          <w:szCs w:val="28"/>
        </w:rPr>
        <w:t>2. Về đầu tư phát triển</w:t>
      </w:r>
      <w:r>
        <w:rPr>
          <w:sz w:val="28"/>
          <w:szCs w:val="28"/>
        </w:rPr>
        <w:t>: Chú trọng thực hiện các dự án, công trình sau:</w:t>
      </w:r>
    </w:p>
    <w:p w:rsidR="00A572B9" w:rsidRDefault="00A572B9" w:rsidP="00CB5ED2">
      <w:pPr>
        <w:tabs>
          <w:tab w:val="left" w:pos="1080"/>
          <w:tab w:val="center" w:pos="7000"/>
        </w:tabs>
        <w:jc w:val="both"/>
        <w:rPr>
          <w:sz w:val="28"/>
          <w:szCs w:val="28"/>
        </w:rPr>
      </w:pPr>
      <w:r>
        <w:rPr>
          <w:sz w:val="28"/>
          <w:szCs w:val="28"/>
        </w:rPr>
        <w:tab/>
        <w:t>- Dự án đầu tư Dây chuyền sản xuất thuốc lá điếu xuất khẩu 10.000 điếu/ phút tại Nhà máy Thuốc lá Khatoco Khánh Hòa;</w:t>
      </w:r>
    </w:p>
    <w:p w:rsidR="00A572B9" w:rsidRDefault="00A572B9" w:rsidP="00CB5ED2">
      <w:pPr>
        <w:tabs>
          <w:tab w:val="left" w:pos="1080"/>
          <w:tab w:val="center" w:pos="7000"/>
        </w:tabs>
        <w:jc w:val="both"/>
        <w:rPr>
          <w:sz w:val="28"/>
          <w:szCs w:val="28"/>
        </w:rPr>
      </w:pPr>
      <w:r>
        <w:rPr>
          <w:sz w:val="28"/>
          <w:szCs w:val="28"/>
        </w:rPr>
        <w:tab/>
        <w:t>- Công trình Xí nghiệp May Khatoco tại Cụm công nghiệp và chăn nuôi Khatoco – Ninh Ích;</w:t>
      </w:r>
    </w:p>
    <w:p w:rsidR="00B05B75" w:rsidRDefault="00A572B9" w:rsidP="00CB5ED2">
      <w:pPr>
        <w:tabs>
          <w:tab w:val="left" w:pos="1080"/>
          <w:tab w:val="center" w:pos="7000"/>
        </w:tabs>
        <w:jc w:val="both"/>
        <w:rPr>
          <w:sz w:val="28"/>
          <w:szCs w:val="28"/>
        </w:rPr>
      </w:pPr>
      <w:r>
        <w:rPr>
          <w:sz w:val="28"/>
          <w:szCs w:val="28"/>
        </w:rPr>
        <w:tab/>
        <w:t>- Công trình Nhà nghỉ lưu trú và Khu tắm bùn khoáng tại Công viên Du lịch Yang Bay;</w:t>
      </w:r>
      <w:r w:rsidR="00B05B75">
        <w:rPr>
          <w:sz w:val="28"/>
          <w:szCs w:val="28"/>
        </w:rPr>
        <w:t xml:space="preserve"> </w:t>
      </w:r>
    </w:p>
    <w:p w:rsidR="00A572B9" w:rsidRDefault="00A572B9" w:rsidP="00CB5ED2">
      <w:pPr>
        <w:tabs>
          <w:tab w:val="left" w:pos="1080"/>
          <w:tab w:val="center" w:pos="7000"/>
        </w:tabs>
        <w:jc w:val="both"/>
        <w:rPr>
          <w:sz w:val="28"/>
          <w:szCs w:val="28"/>
        </w:rPr>
      </w:pPr>
      <w:r>
        <w:rPr>
          <w:sz w:val="28"/>
          <w:szCs w:val="28"/>
        </w:rPr>
        <w:tab/>
        <w:t>- Công trình Cụm công nghiệp Trảng É của Công ty TNHH MTV Đầu tư và Kinh doanh Bất động sản Khatoco.</w:t>
      </w:r>
    </w:p>
    <w:p w:rsidR="00672CD3" w:rsidRDefault="00672CD3" w:rsidP="00CB5ED2">
      <w:pPr>
        <w:tabs>
          <w:tab w:val="left" w:pos="1080"/>
          <w:tab w:val="center" w:pos="7000"/>
        </w:tabs>
        <w:jc w:val="both"/>
        <w:rPr>
          <w:sz w:val="28"/>
          <w:szCs w:val="28"/>
        </w:rPr>
      </w:pPr>
      <w:r>
        <w:rPr>
          <w:sz w:val="28"/>
          <w:szCs w:val="28"/>
        </w:rPr>
        <w:tab/>
      </w:r>
      <w:r w:rsidRPr="00672CD3">
        <w:rPr>
          <w:b/>
          <w:sz w:val="28"/>
          <w:szCs w:val="28"/>
        </w:rPr>
        <w:t>3. Về tái cơ cấu doanh nghiệp</w:t>
      </w:r>
      <w:r>
        <w:rPr>
          <w:sz w:val="28"/>
          <w:szCs w:val="28"/>
        </w:rPr>
        <w:t>:</w:t>
      </w:r>
    </w:p>
    <w:p w:rsidR="00672CD3" w:rsidRDefault="00672CD3" w:rsidP="00CB5ED2">
      <w:pPr>
        <w:tabs>
          <w:tab w:val="left" w:pos="1080"/>
          <w:tab w:val="center" w:pos="7000"/>
        </w:tabs>
        <w:jc w:val="both"/>
        <w:rPr>
          <w:sz w:val="28"/>
          <w:szCs w:val="28"/>
        </w:rPr>
      </w:pPr>
      <w:r>
        <w:rPr>
          <w:sz w:val="28"/>
          <w:szCs w:val="28"/>
        </w:rPr>
        <w:tab/>
        <w:t>Tiếp tục hoàn thành Đề án Tái cơ cấu doanh nghiệp nhà nước Tổng công ty Khánh Việt giai đoạn 2013-2015 đối với những đơn vị đang trển khai chưa xong (Công ty Thức ăn chăn nuôi, Công ty cổ phần Thương mại và Du lịch Bến Thủy, Công ty cổ phần Du lịch Long Phú</w:t>
      </w:r>
      <w:r w:rsidR="00F14529">
        <w:rPr>
          <w:sz w:val="28"/>
          <w:szCs w:val="28"/>
        </w:rPr>
        <w:t>, Công ty cổ phần Dệt Tân Tiến</w:t>
      </w:r>
      <w:r>
        <w:rPr>
          <w:sz w:val="28"/>
          <w:szCs w:val="28"/>
        </w:rPr>
        <w:t xml:space="preserve">); thực hiện các công tác chuẩn bị để cổ phần hóa Công ty Mẹ - Tổng công ty Khánh Việt.  </w:t>
      </w:r>
    </w:p>
    <w:p w:rsidR="00A572B9" w:rsidRDefault="00A572B9" w:rsidP="00CB5ED2">
      <w:pPr>
        <w:tabs>
          <w:tab w:val="left" w:pos="1080"/>
          <w:tab w:val="center" w:pos="7000"/>
        </w:tabs>
        <w:jc w:val="both"/>
        <w:rPr>
          <w:sz w:val="28"/>
          <w:szCs w:val="28"/>
        </w:rPr>
      </w:pPr>
    </w:p>
    <w:p w:rsidR="00A572B9" w:rsidRDefault="00A572B9" w:rsidP="00CB5ED2">
      <w:pPr>
        <w:tabs>
          <w:tab w:val="left" w:pos="1080"/>
          <w:tab w:val="center" w:pos="7000"/>
        </w:tabs>
        <w:jc w:val="both"/>
        <w:rPr>
          <w:sz w:val="28"/>
          <w:szCs w:val="28"/>
        </w:rPr>
      </w:pPr>
      <w:r w:rsidRPr="00EA0745">
        <w:rPr>
          <w:b/>
          <w:sz w:val="28"/>
          <w:szCs w:val="28"/>
        </w:rPr>
        <w:t>II. Công tác xây dựng Đảng</w:t>
      </w:r>
      <w:r>
        <w:rPr>
          <w:sz w:val="28"/>
          <w:szCs w:val="28"/>
        </w:rPr>
        <w:t>:</w:t>
      </w:r>
    </w:p>
    <w:p w:rsidR="00A572B9" w:rsidRDefault="00A572B9" w:rsidP="00CB5ED2">
      <w:pPr>
        <w:tabs>
          <w:tab w:val="left" w:pos="1080"/>
          <w:tab w:val="center" w:pos="7000"/>
        </w:tabs>
        <w:jc w:val="both"/>
        <w:rPr>
          <w:sz w:val="28"/>
          <w:szCs w:val="28"/>
        </w:rPr>
      </w:pPr>
      <w:r>
        <w:rPr>
          <w:sz w:val="28"/>
          <w:szCs w:val="28"/>
        </w:rPr>
        <w:tab/>
      </w:r>
      <w:r w:rsidRPr="00EA0745">
        <w:rPr>
          <w:b/>
          <w:sz w:val="28"/>
          <w:szCs w:val="28"/>
        </w:rPr>
        <w:t>1. Công tác tuyên truyền, giáo dục chính trị tư tưởng</w:t>
      </w:r>
      <w:r>
        <w:rPr>
          <w:sz w:val="28"/>
          <w:szCs w:val="28"/>
        </w:rPr>
        <w:t>:</w:t>
      </w:r>
    </w:p>
    <w:p w:rsidR="00A572B9" w:rsidRDefault="00A572B9" w:rsidP="00CB5ED2">
      <w:pPr>
        <w:tabs>
          <w:tab w:val="left" w:pos="1080"/>
          <w:tab w:val="center" w:pos="7000"/>
        </w:tabs>
        <w:jc w:val="both"/>
        <w:rPr>
          <w:sz w:val="28"/>
          <w:szCs w:val="28"/>
        </w:rPr>
      </w:pPr>
      <w:r>
        <w:rPr>
          <w:sz w:val="28"/>
          <w:szCs w:val="28"/>
        </w:rPr>
        <w:tab/>
        <w:t>- Tiếp tục phổ biến, quán triệt Nghị quyết Đại hội tỉnh Đảng bộ Khánh Hòa lần thứ XVII, nhiệm kỳ 2015-2020;</w:t>
      </w:r>
    </w:p>
    <w:p w:rsidR="00A572B9" w:rsidRDefault="00A572B9" w:rsidP="00CB5ED2">
      <w:pPr>
        <w:tabs>
          <w:tab w:val="left" w:pos="1080"/>
          <w:tab w:val="center" w:pos="7000"/>
        </w:tabs>
        <w:jc w:val="both"/>
        <w:rPr>
          <w:sz w:val="28"/>
          <w:szCs w:val="28"/>
        </w:rPr>
      </w:pPr>
      <w:r>
        <w:rPr>
          <w:sz w:val="28"/>
          <w:szCs w:val="28"/>
        </w:rPr>
        <w:lastRenderedPageBreak/>
        <w:tab/>
        <w:t>- Tuyên truyền về Đại hội Đại biểu toàn quốc lần thứ XII của Đảng và triển khai phổ biến, quán triệt Nghị quyết Đại hội XII theo kế hoạch của Cấp ủy cấp trên.</w:t>
      </w:r>
    </w:p>
    <w:p w:rsidR="00EA0745" w:rsidRDefault="00EA0745" w:rsidP="00CB5ED2">
      <w:pPr>
        <w:tabs>
          <w:tab w:val="left" w:pos="1080"/>
          <w:tab w:val="center" w:pos="7000"/>
        </w:tabs>
        <w:jc w:val="both"/>
        <w:rPr>
          <w:sz w:val="28"/>
          <w:szCs w:val="28"/>
        </w:rPr>
      </w:pPr>
      <w:r>
        <w:rPr>
          <w:sz w:val="28"/>
          <w:szCs w:val="28"/>
        </w:rPr>
        <w:tab/>
        <w:t>- Tổ chức sinh hoạt Đảng bộ kỳ 1/2016 vào khoảng tháng 7/2016, kết hợp với thông tin thời sự và mở Lớp bồi dưỡng tập huấn công tác Đảng cho Chi ủy các Chi bộ.</w:t>
      </w:r>
    </w:p>
    <w:p w:rsidR="003827ED" w:rsidRDefault="003827ED" w:rsidP="00CB5ED2">
      <w:pPr>
        <w:tabs>
          <w:tab w:val="left" w:pos="1080"/>
          <w:tab w:val="center" w:pos="7000"/>
        </w:tabs>
        <w:jc w:val="both"/>
        <w:rPr>
          <w:sz w:val="28"/>
          <w:szCs w:val="28"/>
        </w:rPr>
      </w:pPr>
      <w:r>
        <w:rPr>
          <w:sz w:val="28"/>
          <w:szCs w:val="28"/>
        </w:rPr>
        <w:tab/>
        <w:t>- Chỉ đạo thực hiện công tác an ninh – quốc phòng theo kế hoạch của BCHQS cấp trên.</w:t>
      </w:r>
    </w:p>
    <w:p w:rsidR="00EA0745" w:rsidRDefault="00EA0745" w:rsidP="00CB5ED2">
      <w:pPr>
        <w:tabs>
          <w:tab w:val="left" w:pos="1080"/>
          <w:tab w:val="center" w:pos="7000"/>
        </w:tabs>
        <w:jc w:val="both"/>
        <w:rPr>
          <w:sz w:val="28"/>
          <w:szCs w:val="28"/>
        </w:rPr>
      </w:pPr>
      <w:r>
        <w:rPr>
          <w:sz w:val="28"/>
          <w:szCs w:val="28"/>
        </w:rPr>
        <w:tab/>
      </w:r>
      <w:r w:rsidRPr="003827ED">
        <w:rPr>
          <w:b/>
          <w:sz w:val="28"/>
          <w:szCs w:val="28"/>
        </w:rPr>
        <w:t>2. Công tác tổ chức</w:t>
      </w:r>
      <w:r>
        <w:rPr>
          <w:sz w:val="28"/>
          <w:szCs w:val="28"/>
        </w:rPr>
        <w:t xml:space="preserve">: </w:t>
      </w:r>
    </w:p>
    <w:p w:rsidR="00EA0745" w:rsidRDefault="00EA0745" w:rsidP="00CB5ED2">
      <w:pPr>
        <w:tabs>
          <w:tab w:val="left" w:pos="1080"/>
          <w:tab w:val="center" w:pos="7000"/>
        </w:tabs>
        <w:jc w:val="both"/>
        <w:rPr>
          <w:sz w:val="28"/>
          <w:szCs w:val="28"/>
        </w:rPr>
      </w:pPr>
      <w:r>
        <w:rPr>
          <w:sz w:val="28"/>
          <w:szCs w:val="28"/>
        </w:rPr>
        <w:tab/>
      </w:r>
      <w:r w:rsidR="003827ED">
        <w:rPr>
          <w:sz w:val="28"/>
          <w:szCs w:val="28"/>
        </w:rPr>
        <w:t xml:space="preserve">- </w:t>
      </w:r>
      <w:r>
        <w:rPr>
          <w:sz w:val="28"/>
          <w:szCs w:val="28"/>
        </w:rPr>
        <w:t>Chỉ đạo Chính quyền triển khai công tác</w:t>
      </w:r>
      <w:r w:rsidR="003827ED">
        <w:rPr>
          <w:sz w:val="28"/>
          <w:szCs w:val="28"/>
        </w:rPr>
        <w:t xml:space="preserve"> đánh giá</w:t>
      </w:r>
      <w:r>
        <w:rPr>
          <w:sz w:val="28"/>
          <w:szCs w:val="28"/>
        </w:rPr>
        <w:t xml:space="preserve"> </w:t>
      </w:r>
      <w:r w:rsidR="003827ED">
        <w:rPr>
          <w:sz w:val="28"/>
          <w:szCs w:val="28"/>
        </w:rPr>
        <w:t>quy hoạch cán bộ Đối tượng 1,2 theo kế hoạch;</w:t>
      </w:r>
    </w:p>
    <w:p w:rsidR="003827ED" w:rsidRDefault="003827ED" w:rsidP="00CB5ED2">
      <w:pPr>
        <w:tabs>
          <w:tab w:val="left" w:pos="1080"/>
          <w:tab w:val="center" w:pos="7000"/>
        </w:tabs>
        <w:jc w:val="both"/>
        <w:rPr>
          <w:sz w:val="28"/>
          <w:szCs w:val="28"/>
        </w:rPr>
      </w:pPr>
      <w:r>
        <w:rPr>
          <w:sz w:val="28"/>
          <w:szCs w:val="28"/>
        </w:rPr>
        <w:tab/>
        <w:t>- Thực hiện kiểm điểm, đánh giá, phân loại chất lượng Tổ chức Đảng, Đảng viên cuối năm 2016 theo hướng dẫn của Cấp ủy cấp trên.</w:t>
      </w:r>
    </w:p>
    <w:p w:rsidR="003827ED" w:rsidRDefault="003827ED" w:rsidP="00CB5ED2">
      <w:pPr>
        <w:tabs>
          <w:tab w:val="left" w:pos="1080"/>
          <w:tab w:val="center" w:pos="7000"/>
        </w:tabs>
        <w:jc w:val="both"/>
        <w:rPr>
          <w:sz w:val="28"/>
          <w:szCs w:val="28"/>
        </w:rPr>
      </w:pPr>
      <w:r>
        <w:rPr>
          <w:sz w:val="28"/>
          <w:szCs w:val="28"/>
        </w:rPr>
        <w:tab/>
      </w:r>
      <w:r w:rsidRPr="003827ED">
        <w:rPr>
          <w:b/>
          <w:sz w:val="28"/>
          <w:szCs w:val="28"/>
        </w:rPr>
        <w:t>3. Công tác phát triển Đảng viên mới</w:t>
      </w:r>
      <w:r>
        <w:rPr>
          <w:sz w:val="28"/>
          <w:szCs w:val="28"/>
        </w:rPr>
        <w:t>:</w:t>
      </w:r>
    </w:p>
    <w:p w:rsidR="003827ED" w:rsidRDefault="003827ED" w:rsidP="00CB5ED2">
      <w:pPr>
        <w:tabs>
          <w:tab w:val="left" w:pos="1080"/>
          <w:tab w:val="center" w:pos="7000"/>
        </w:tabs>
        <w:jc w:val="both"/>
        <w:rPr>
          <w:sz w:val="28"/>
          <w:szCs w:val="28"/>
        </w:rPr>
      </w:pPr>
      <w:r>
        <w:rPr>
          <w:sz w:val="28"/>
          <w:szCs w:val="28"/>
        </w:rPr>
        <w:tab/>
        <w:t>Năm 2016 là năm giữa của nhiệm kỳ Chi bộ 2015-2017, đề nghị các Chi bộ quan tâm, chú trọng đẩy mạnh công tác phát triển Đảng viên mới để hoàn thành chỉ tiêu Nghị quyết các Chi bộ đã đề ra.</w:t>
      </w:r>
    </w:p>
    <w:p w:rsidR="003827ED" w:rsidRDefault="003827ED" w:rsidP="00CB5ED2">
      <w:pPr>
        <w:tabs>
          <w:tab w:val="left" w:pos="1080"/>
          <w:tab w:val="center" w:pos="7000"/>
        </w:tabs>
        <w:jc w:val="both"/>
        <w:rPr>
          <w:sz w:val="28"/>
          <w:szCs w:val="28"/>
        </w:rPr>
      </w:pPr>
      <w:r>
        <w:rPr>
          <w:sz w:val="28"/>
          <w:szCs w:val="28"/>
        </w:rPr>
        <w:tab/>
      </w:r>
      <w:r>
        <w:rPr>
          <w:b/>
          <w:sz w:val="28"/>
          <w:szCs w:val="28"/>
        </w:rPr>
        <w:t>4</w:t>
      </w:r>
      <w:r w:rsidRPr="003827ED">
        <w:rPr>
          <w:b/>
          <w:sz w:val="28"/>
          <w:szCs w:val="28"/>
        </w:rPr>
        <w:t>. Công tác kiểm tra, giám sát</w:t>
      </w:r>
      <w:r>
        <w:rPr>
          <w:sz w:val="28"/>
          <w:szCs w:val="28"/>
        </w:rPr>
        <w:t>:</w:t>
      </w:r>
    </w:p>
    <w:p w:rsidR="003827ED" w:rsidRDefault="003827ED" w:rsidP="00CB5ED2">
      <w:pPr>
        <w:tabs>
          <w:tab w:val="left" w:pos="1080"/>
          <w:tab w:val="center" w:pos="7000"/>
        </w:tabs>
        <w:jc w:val="both"/>
        <w:rPr>
          <w:sz w:val="28"/>
          <w:szCs w:val="28"/>
        </w:rPr>
      </w:pPr>
      <w:r>
        <w:rPr>
          <w:sz w:val="28"/>
          <w:szCs w:val="28"/>
        </w:rPr>
        <w:tab/>
        <w:t>- Giao UBKT Đảng ủy thực hiện kiểm tra 3 Chi bộ trực thuộc theo kế hoạch năm 2016;</w:t>
      </w:r>
    </w:p>
    <w:p w:rsidR="003827ED" w:rsidRDefault="003827ED" w:rsidP="00CB5ED2">
      <w:pPr>
        <w:tabs>
          <w:tab w:val="left" w:pos="1080"/>
          <w:tab w:val="center" w:pos="7000"/>
        </w:tabs>
        <w:jc w:val="both"/>
        <w:rPr>
          <w:sz w:val="28"/>
          <w:szCs w:val="28"/>
        </w:rPr>
      </w:pPr>
      <w:r>
        <w:rPr>
          <w:sz w:val="28"/>
          <w:szCs w:val="28"/>
        </w:rPr>
        <w:tab/>
        <w:t>- Đôn đốc các Chi bộ tăng cường thực hiện công tác tự kiểm tra, giám sát thường xuyên.</w:t>
      </w:r>
    </w:p>
    <w:p w:rsidR="003827ED" w:rsidRDefault="003827ED" w:rsidP="00CB5ED2">
      <w:pPr>
        <w:tabs>
          <w:tab w:val="left" w:pos="1080"/>
          <w:tab w:val="center" w:pos="7000"/>
        </w:tabs>
        <w:jc w:val="both"/>
        <w:rPr>
          <w:sz w:val="28"/>
          <w:szCs w:val="28"/>
        </w:rPr>
      </w:pPr>
      <w:r>
        <w:rPr>
          <w:sz w:val="28"/>
          <w:szCs w:val="28"/>
        </w:rPr>
        <w:tab/>
      </w:r>
      <w:r w:rsidRPr="00BE1B11">
        <w:rPr>
          <w:b/>
          <w:sz w:val="28"/>
          <w:szCs w:val="28"/>
        </w:rPr>
        <w:t>5. Công tác lãnh đạo các Đoàn thể</w:t>
      </w:r>
      <w:r>
        <w:rPr>
          <w:sz w:val="28"/>
          <w:szCs w:val="28"/>
        </w:rPr>
        <w:t>:</w:t>
      </w:r>
    </w:p>
    <w:p w:rsidR="003827ED" w:rsidRDefault="003827ED" w:rsidP="00CB5ED2">
      <w:pPr>
        <w:tabs>
          <w:tab w:val="left" w:pos="1080"/>
          <w:tab w:val="center" w:pos="7000"/>
        </w:tabs>
        <w:jc w:val="both"/>
        <w:rPr>
          <w:sz w:val="28"/>
          <w:szCs w:val="28"/>
        </w:rPr>
      </w:pPr>
      <w:r>
        <w:rPr>
          <w:sz w:val="28"/>
          <w:szCs w:val="28"/>
        </w:rPr>
        <w:tab/>
      </w:r>
      <w:r w:rsidR="00BE1B11">
        <w:rPr>
          <w:sz w:val="28"/>
          <w:szCs w:val="28"/>
        </w:rPr>
        <w:t>Chỉ đạo các Đoàn thể xây dựng, thực hiện kế hoạch công tác và tổng kết đánh giá hoạt động năm 2016 theo yêu cầu Tổng công ty đề ra.</w:t>
      </w:r>
      <w:r>
        <w:rPr>
          <w:sz w:val="28"/>
          <w:szCs w:val="28"/>
        </w:rPr>
        <w:t xml:space="preserve"> </w:t>
      </w:r>
    </w:p>
    <w:p w:rsidR="00BE1B11" w:rsidRDefault="00BE1B11" w:rsidP="00CB5ED2">
      <w:pPr>
        <w:tabs>
          <w:tab w:val="left" w:pos="1080"/>
          <w:tab w:val="center" w:pos="7000"/>
        </w:tabs>
        <w:jc w:val="both"/>
        <w:rPr>
          <w:sz w:val="28"/>
          <w:szCs w:val="28"/>
        </w:rPr>
      </w:pPr>
    </w:p>
    <w:p w:rsidR="00BE1B11" w:rsidRDefault="00BE1B11" w:rsidP="00CB5ED2">
      <w:pPr>
        <w:tabs>
          <w:tab w:val="left" w:pos="1080"/>
          <w:tab w:val="center" w:pos="7000"/>
        </w:tabs>
        <w:jc w:val="both"/>
        <w:rPr>
          <w:sz w:val="28"/>
          <w:szCs w:val="28"/>
        </w:rPr>
      </w:pPr>
      <w:r>
        <w:rPr>
          <w:sz w:val="28"/>
          <w:szCs w:val="28"/>
        </w:rPr>
        <w:tab/>
        <w:t>Trên đây, là báo cáo</w:t>
      </w:r>
      <w:r w:rsidRPr="00BE1B11">
        <w:rPr>
          <w:sz w:val="28"/>
          <w:szCs w:val="28"/>
        </w:rPr>
        <w:t xml:space="preserve"> </w:t>
      </w:r>
      <w:r>
        <w:rPr>
          <w:sz w:val="28"/>
          <w:szCs w:val="28"/>
        </w:rPr>
        <w:t>tổng kết công tác năm 2015, một số nhiệm vụ chủ yếu, trọng tâm năm 2016 của</w:t>
      </w:r>
      <w:r w:rsidRPr="00305AF1">
        <w:rPr>
          <w:sz w:val="28"/>
          <w:szCs w:val="28"/>
        </w:rPr>
        <w:t xml:space="preserve"> </w:t>
      </w:r>
      <w:r>
        <w:rPr>
          <w:sz w:val="28"/>
          <w:szCs w:val="28"/>
        </w:rPr>
        <w:t>Đảng bộ Tổng công ty Khánh Việt.</w:t>
      </w:r>
    </w:p>
    <w:p w:rsidR="00BE1B11" w:rsidRDefault="00BE1B11" w:rsidP="00CB5ED2">
      <w:pPr>
        <w:tabs>
          <w:tab w:val="left" w:pos="1080"/>
          <w:tab w:val="center" w:pos="7000"/>
        </w:tabs>
        <w:jc w:val="both"/>
        <w:rPr>
          <w:sz w:val="28"/>
          <w:szCs w:val="28"/>
        </w:rPr>
      </w:pPr>
      <w:r>
        <w:rPr>
          <w:sz w:val="28"/>
          <w:szCs w:val="28"/>
        </w:rPr>
        <w:tab/>
        <w:t xml:space="preserve">Đảng ủy kêu gọi tất cả các đồng chí Đảng viên và toàn thể cán bộ công nhân viên người lao động trong Tổ hợp Công ty Mẹ - Con – Liên kết Tổng công ty Khánh Việt nỗ lực phấn đấu, vượt qua khó khăn để hoàn thành và hoàn thành xuất sắc nhiệm vụ năm 2016./. </w:t>
      </w:r>
    </w:p>
    <w:p w:rsidR="0022326D" w:rsidRPr="00557973" w:rsidRDefault="00BE1B11" w:rsidP="009D59F9">
      <w:pPr>
        <w:tabs>
          <w:tab w:val="left" w:pos="1080"/>
          <w:tab w:val="center" w:pos="7000"/>
        </w:tabs>
        <w:jc w:val="both"/>
        <w:rPr>
          <w:sz w:val="28"/>
          <w:szCs w:val="28"/>
        </w:rPr>
      </w:pPr>
      <w:r>
        <w:rPr>
          <w:sz w:val="28"/>
          <w:szCs w:val="28"/>
        </w:rPr>
        <w:tab/>
      </w:r>
      <w:r w:rsidR="0022326D" w:rsidRPr="00557973">
        <w:rPr>
          <w:sz w:val="28"/>
          <w:szCs w:val="28"/>
        </w:rPr>
        <w:t xml:space="preserve"> </w:t>
      </w:r>
    </w:p>
    <w:p w:rsidR="006E4A0A" w:rsidRPr="00690E8B" w:rsidRDefault="006E4A0A" w:rsidP="006E4A0A">
      <w:pPr>
        <w:tabs>
          <w:tab w:val="left" w:pos="1080"/>
          <w:tab w:val="center" w:pos="7000"/>
        </w:tabs>
        <w:jc w:val="both"/>
        <w:rPr>
          <w:sz w:val="26"/>
          <w:szCs w:val="26"/>
        </w:rPr>
      </w:pPr>
      <w:r w:rsidRPr="00690E8B">
        <w:rPr>
          <w:sz w:val="26"/>
          <w:szCs w:val="26"/>
        </w:rPr>
        <w:tab/>
      </w:r>
    </w:p>
    <w:p w:rsidR="006E4A0A" w:rsidRPr="00F14529" w:rsidRDefault="006E4A0A" w:rsidP="006E4A0A">
      <w:pPr>
        <w:tabs>
          <w:tab w:val="center" w:pos="7000"/>
        </w:tabs>
        <w:rPr>
          <w:b/>
          <w:sz w:val="28"/>
          <w:szCs w:val="28"/>
          <w:lang w:val="fr-FR"/>
        </w:rPr>
      </w:pPr>
      <w:r w:rsidRPr="00690E8B">
        <w:rPr>
          <w:b/>
          <w:i/>
          <w:sz w:val="26"/>
          <w:szCs w:val="26"/>
          <w:lang w:val="fr-FR"/>
        </w:rPr>
        <w:tab/>
      </w:r>
      <w:r w:rsidR="006C262A">
        <w:rPr>
          <w:b/>
          <w:i/>
          <w:sz w:val="26"/>
          <w:szCs w:val="26"/>
          <w:lang w:val="fr-FR"/>
        </w:rPr>
        <w:t xml:space="preserve">    </w:t>
      </w:r>
      <w:r w:rsidR="007B5168">
        <w:rPr>
          <w:b/>
          <w:i/>
          <w:sz w:val="26"/>
          <w:szCs w:val="26"/>
          <w:lang w:val="fr-FR"/>
        </w:rPr>
        <w:t xml:space="preserve">     </w:t>
      </w:r>
      <w:r w:rsidR="006C262A">
        <w:rPr>
          <w:b/>
          <w:i/>
          <w:sz w:val="26"/>
          <w:szCs w:val="26"/>
          <w:lang w:val="fr-FR"/>
        </w:rPr>
        <w:t xml:space="preserve"> </w:t>
      </w:r>
      <w:r w:rsidRPr="00F14529">
        <w:rPr>
          <w:b/>
          <w:sz w:val="28"/>
          <w:szCs w:val="28"/>
          <w:lang w:val="fr-FR"/>
        </w:rPr>
        <w:t xml:space="preserve">TM. </w:t>
      </w:r>
      <w:r w:rsidR="006C262A" w:rsidRPr="00F14529">
        <w:rPr>
          <w:b/>
          <w:sz w:val="28"/>
          <w:szCs w:val="28"/>
          <w:lang w:val="fr-FR"/>
        </w:rPr>
        <w:t>ĐẢNG ỦY</w:t>
      </w:r>
    </w:p>
    <w:p w:rsidR="006E4A0A" w:rsidRDefault="006E4A0A" w:rsidP="006E4A0A">
      <w:pPr>
        <w:tabs>
          <w:tab w:val="center" w:pos="7000"/>
        </w:tabs>
        <w:rPr>
          <w:b/>
          <w:i/>
          <w:lang w:val="fr-FR"/>
        </w:rPr>
      </w:pPr>
      <w:r w:rsidRPr="00F979F8">
        <w:rPr>
          <w:b/>
          <w:i/>
          <w:lang w:val="fr-FR"/>
        </w:rPr>
        <w:t>Nơi nhận:</w:t>
      </w:r>
      <w:r w:rsidRPr="003D78A1">
        <w:rPr>
          <w:b/>
          <w:sz w:val="26"/>
          <w:szCs w:val="26"/>
          <w:lang w:val="fr-FR"/>
        </w:rPr>
        <w:t xml:space="preserve"> </w:t>
      </w:r>
      <w:r>
        <w:rPr>
          <w:b/>
          <w:sz w:val="26"/>
          <w:szCs w:val="26"/>
          <w:lang w:val="fr-FR"/>
        </w:rPr>
        <w:t xml:space="preserve">                                                                              </w:t>
      </w:r>
      <w:r w:rsidR="00F14529">
        <w:rPr>
          <w:b/>
          <w:sz w:val="26"/>
          <w:szCs w:val="26"/>
          <w:lang w:val="fr-FR"/>
        </w:rPr>
        <w:t xml:space="preserve"> </w:t>
      </w:r>
      <w:r w:rsidR="006C262A">
        <w:rPr>
          <w:b/>
          <w:sz w:val="26"/>
          <w:szCs w:val="26"/>
          <w:lang w:val="fr-FR"/>
        </w:rPr>
        <w:t xml:space="preserve">  </w:t>
      </w:r>
      <w:r w:rsidR="00F14529">
        <w:rPr>
          <w:b/>
          <w:sz w:val="26"/>
          <w:szCs w:val="26"/>
          <w:lang w:val="fr-FR"/>
        </w:rPr>
        <w:t xml:space="preserve">     </w:t>
      </w:r>
      <w:r w:rsidR="008311AA">
        <w:rPr>
          <w:b/>
          <w:sz w:val="26"/>
          <w:szCs w:val="26"/>
          <w:lang w:val="fr-FR"/>
        </w:rPr>
        <w:t xml:space="preserve"> </w:t>
      </w:r>
      <w:r w:rsidR="007B5168" w:rsidRPr="007B5168">
        <w:rPr>
          <w:b/>
          <w:sz w:val="28"/>
          <w:szCs w:val="28"/>
          <w:lang w:val="fr-FR"/>
        </w:rPr>
        <w:t>P.</w:t>
      </w:r>
      <w:r w:rsidRPr="00F14529">
        <w:rPr>
          <w:b/>
          <w:sz w:val="28"/>
          <w:szCs w:val="28"/>
          <w:lang w:val="fr-FR"/>
        </w:rPr>
        <w:t>BÍ THƯ</w:t>
      </w:r>
    </w:p>
    <w:p w:rsidR="006E4A0A" w:rsidRPr="002D59E8" w:rsidRDefault="006E4A0A" w:rsidP="006E4A0A">
      <w:pPr>
        <w:tabs>
          <w:tab w:val="center" w:pos="7000"/>
        </w:tabs>
        <w:rPr>
          <w:sz w:val="26"/>
          <w:szCs w:val="26"/>
          <w:lang w:val="fr-FR"/>
        </w:rPr>
      </w:pPr>
      <w:r>
        <w:rPr>
          <w:sz w:val="22"/>
          <w:szCs w:val="22"/>
          <w:lang w:val="fr-FR"/>
        </w:rPr>
        <w:t>- Đảng ủy Khối DN tỉnh KH (b/c) ;</w:t>
      </w:r>
      <w:r w:rsidRPr="00D52998">
        <w:rPr>
          <w:sz w:val="22"/>
          <w:lang w:val="fr-FR"/>
        </w:rPr>
        <w:tab/>
      </w:r>
    </w:p>
    <w:p w:rsidR="006E4A0A" w:rsidRPr="00506CCE" w:rsidRDefault="006E4A0A" w:rsidP="006E4A0A">
      <w:pPr>
        <w:tabs>
          <w:tab w:val="center" w:pos="7420"/>
        </w:tabs>
        <w:rPr>
          <w:sz w:val="22"/>
        </w:rPr>
      </w:pPr>
      <w:r>
        <w:rPr>
          <w:sz w:val="22"/>
        </w:rPr>
        <w:t>- Các Đảng ủy viên Đảng bộ</w:t>
      </w:r>
      <w:r w:rsidRPr="00506CCE">
        <w:rPr>
          <w:sz w:val="22"/>
        </w:rPr>
        <w:t>;</w:t>
      </w:r>
    </w:p>
    <w:p w:rsidR="006E4A0A" w:rsidRDefault="006E4A0A" w:rsidP="006E4A0A">
      <w:pPr>
        <w:tabs>
          <w:tab w:val="center" w:pos="7420"/>
        </w:tabs>
        <w:rPr>
          <w:sz w:val="22"/>
        </w:rPr>
      </w:pPr>
      <w:r>
        <w:rPr>
          <w:sz w:val="22"/>
        </w:rPr>
        <w:t>-</w:t>
      </w:r>
      <w:r w:rsidRPr="0027442C">
        <w:rPr>
          <w:sz w:val="22"/>
        </w:rPr>
        <w:t xml:space="preserve"> </w:t>
      </w:r>
      <w:r>
        <w:rPr>
          <w:sz w:val="22"/>
        </w:rPr>
        <w:t>Các Chi bộ trực thuộc;</w:t>
      </w:r>
      <w:r w:rsidR="007B5168" w:rsidRPr="007B5168">
        <w:rPr>
          <w:sz w:val="22"/>
        </w:rPr>
        <w:t xml:space="preserve"> </w:t>
      </w:r>
      <w:r w:rsidR="007B5168">
        <w:rPr>
          <w:sz w:val="22"/>
        </w:rPr>
        <w:t xml:space="preserve">                                                                                       (</w:t>
      </w:r>
      <w:r w:rsidR="007B5168" w:rsidRPr="007B5168">
        <w:rPr>
          <w:i/>
          <w:sz w:val="22"/>
        </w:rPr>
        <w:t>Đã ký</w:t>
      </w:r>
      <w:r w:rsidR="007B5168">
        <w:rPr>
          <w:sz w:val="22"/>
        </w:rPr>
        <w:t>)</w:t>
      </w:r>
    </w:p>
    <w:p w:rsidR="006E4A0A" w:rsidRDefault="006E4A0A" w:rsidP="006E4A0A">
      <w:pPr>
        <w:tabs>
          <w:tab w:val="center" w:pos="7420"/>
        </w:tabs>
        <w:rPr>
          <w:sz w:val="22"/>
        </w:rPr>
      </w:pPr>
      <w:r>
        <w:rPr>
          <w:sz w:val="22"/>
        </w:rPr>
        <w:t xml:space="preserve">- BCH Công đoàn TCTKV;          </w:t>
      </w:r>
      <w:r w:rsidR="007B5168">
        <w:rPr>
          <w:sz w:val="22"/>
        </w:rPr>
        <w:t xml:space="preserve">                                                                        </w:t>
      </w:r>
      <w:r>
        <w:rPr>
          <w:sz w:val="22"/>
        </w:rPr>
        <w:t xml:space="preserve">                                                                   </w:t>
      </w:r>
    </w:p>
    <w:p w:rsidR="006E4A0A" w:rsidRPr="00D84E4F" w:rsidRDefault="006E4A0A" w:rsidP="006E4A0A">
      <w:pPr>
        <w:tabs>
          <w:tab w:val="center" w:pos="7420"/>
        </w:tabs>
        <w:rPr>
          <w:sz w:val="26"/>
        </w:rPr>
      </w:pPr>
      <w:r>
        <w:rPr>
          <w:sz w:val="22"/>
        </w:rPr>
        <w:t xml:space="preserve">- BCH Đoàn cơ sở TCTKV;                                                                          </w:t>
      </w:r>
    </w:p>
    <w:p w:rsidR="006E4A0A" w:rsidRDefault="006E4A0A" w:rsidP="00835DFD">
      <w:pPr>
        <w:tabs>
          <w:tab w:val="center" w:pos="7420"/>
        </w:tabs>
        <w:rPr>
          <w:sz w:val="22"/>
        </w:rPr>
      </w:pPr>
      <w:r>
        <w:rPr>
          <w:sz w:val="22"/>
        </w:rPr>
        <w:t xml:space="preserve">- Lưu ĐU.     </w:t>
      </w:r>
    </w:p>
    <w:p w:rsidR="00F14529" w:rsidRPr="007B5168" w:rsidRDefault="00F14529" w:rsidP="00835DFD">
      <w:pPr>
        <w:tabs>
          <w:tab w:val="center" w:pos="7420"/>
        </w:tabs>
        <w:rPr>
          <w:b/>
          <w:sz w:val="28"/>
          <w:szCs w:val="28"/>
        </w:rPr>
      </w:pPr>
      <w:r>
        <w:rPr>
          <w:sz w:val="28"/>
          <w:szCs w:val="28"/>
        </w:rPr>
        <w:t xml:space="preserve"> </w:t>
      </w:r>
      <w:r w:rsidR="007B5168">
        <w:rPr>
          <w:sz w:val="28"/>
          <w:szCs w:val="28"/>
        </w:rPr>
        <w:t xml:space="preserve">                                                                                      </w:t>
      </w:r>
      <w:r w:rsidR="007B5168" w:rsidRPr="007B5168">
        <w:rPr>
          <w:b/>
          <w:sz w:val="28"/>
          <w:szCs w:val="28"/>
        </w:rPr>
        <w:t>Trương Quang Minh</w:t>
      </w:r>
      <w:r w:rsidRPr="007B5168">
        <w:rPr>
          <w:b/>
          <w:sz w:val="28"/>
          <w:szCs w:val="28"/>
        </w:rPr>
        <w:t xml:space="preserve">                                                                                     </w:t>
      </w:r>
    </w:p>
    <w:p w:rsidR="006E4A0A" w:rsidRDefault="006E4A0A" w:rsidP="006E4A0A">
      <w:pPr>
        <w:jc w:val="center"/>
        <w:rPr>
          <w:b/>
          <w:sz w:val="28"/>
        </w:rPr>
      </w:pPr>
    </w:p>
    <w:sectPr w:rsidR="006E4A0A" w:rsidSect="00AA116E">
      <w:footerReference w:type="even" r:id="rId6"/>
      <w:footerReference w:type="default" r:id="rId7"/>
      <w:footerReference w:type="first" r:id="rId8"/>
      <w:pgSz w:w="12240" w:h="15840"/>
      <w:pgMar w:top="1134" w:right="1134" w:bottom="567" w:left="1418" w:header="567" w:footer="28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64F" w:rsidRDefault="007D364F" w:rsidP="009D25A9">
      <w:r>
        <w:separator/>
      </w:r>
    </w:p>
  </w:endnote>
  <w:endnote w:type="continuationSeparator" w:id="1">
    <w:p w:rsidR="007D364F" w:rsidRDefault="007D364F" w:rsidP="009D25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414" w:rsidRDefault="007F2ADD" w:rsidP="00AA116E">
    <w:pPr>
      <w:pStyle w:val="Footer"/>
      <w:framePr w:wrap="around" w:vAnchor="text" w:hAnchor="margin" w:xAlign="right" w:y="1"/>
      <w:rPr>
        <w:rStyle w:val="PageNumber"/>
      </w:rPr>
    </w:pPr>
    <w:r>
      <w:rPr>
        <w:rStyle w:val="PageNumber"/>
      </w:rPr>
      <w:fldChar w:fldCharType="begin"/>
    </w:r>
    <w:r w:rsidR="00884414">
      <w:rPr>
        <w:rStyle w:val="PageNumber"/>
      </w:rPr>
      <w:instrText xml:space="preserve">PAGE  </w:instrText>
    </w:r>
    <w:r>
      <w:rPr>
        <w:rStyle w:val="PageNumber"/>
      </w:rPr>
      <w:fldChar w:fldCharType="separate"/>
    </w:r>
    <w:r w:rsidR="00884414">
      <w:rPr>
        <w:rStyle w:val="PageNumber"/>
        <w:noProof/>
      </w:rPr>
      <w:t>1</w:t>
    </w:r>
    <w:r>
      <w:rPr>
        <w:rStyle w:val="PageNumber"/>
      </w:rPr>
      <w:fldChar w:fldCharType="end"/>
    </w:r>
  </w:p>
  <w:p w:rsidR="00884414" w:rsidRDefault="00884414" w:rsidP="00AA116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7070"/>
      <w:docPartObj>
        <w:docPartGallery w:val="Page Numbers (Bottom of Page)"/>
        <w:docPartUnique/>
      </w:docPartObj>
    </w:sdtPr>
    <w:sdtContent>
      <w:p w:rsidR="00884414" w:rsidRDefault="007F2ADD">
        <w:pPr>
          <w:pStyle w:val="Footer"/>
          <w:jc w:val="right"/>
        </w:pPr>
        <w:fldSimple w:instr=" PAGE   \* MERGEFORMAT ">
          <w:r w:rsidR="007B5168">
            <w:rPr>
              <w:noProof/>
            </w:rPr>
            <w:t>9</w:t>
          </w:r>
        </w:fldSimple>
      </w:p>
    </w:sdtContent>
  </w:sdt>
  <w:p w:rsidR="00884414" w:rsidRDefault="00884414" w:rsidP="00AA116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7071"/>
      <w:docPartObj>
        <w:docPartGallery w:val="Page Numbers (Bottom of Page)"/>
        <w:docPartUnique/>
      </w:docPartObj>
    </w:sdtPr>
    <w:sdtContent>
      <w:p w:rsidR="00884414" w:rsidRDefault="007F2ADD">
        <w:pPr>
          <w:pStyle w:val="Footer"/>
          <w:jc w:val="right"/>
        </w:pPr>
        <w:fldSimple w:instr=" PAGE   \* MERGEFORMAT ">
          <w:r w:rsidR="00536C30">
            <w:rPr>
              <w:noProof/>
            </w:rPr>
            <w:t>1</w:t>
          </w:r>
        </w:fldSimple>
      </w:p>
    </w:sdtContent>
  </w:sdt>
  <w:p w:rsidR="00884414" w:rsidRDefault="008844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64F" w:rsidRDefault="007D364F" w:rsidP="009D25A9">
      <w:r>
        <w:separator/>
      </w:r>
    </w:p>
  </w:footnote>
  <w:footnote w:type="continuationSeparator" w:id="1">
    <w:p w:rsidR="007D364F" w:rsidRDefault="007D364F" w:rsidP="009D25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E4A0A"/>
    <w:rsid w:val="00000BC1"/>
    <w:rsid w:val="00007006"/>
    <w:rsid w:val="000C7F85"/>
    <w:rsid w:val="000E0DD8"/>
    <w:rsid w:val="001240E9"/>
    <w:rsid w:val="00183F66"/>
    <w:rsid w:val="0018651C"/>
    <w:rsid w:val="001A11D9"/>
    <w:rsid w:val="001A6594"/>
    <w:rsid w:val="001B787F"/>
    <w:rsid w:val="001C4CFA"/>
    <w:rsid w:val="001F7182"/>
    <w:rsid w:val="0022326D"/>
    <w:rsid w:val="002318A4"/>
    <w:rsid w:val="00244267"/>
    <w:rsid w:val="00264B71"/>
    <w:rsid w:val="00267AB5"/>
    <w:rsid w:val="0029246E"/>
    <w:rsid w:val="00305AF1"/>
    <w:rsid w:val="00342E9A"/>
    <w:rsid w:val="00355F17"/>
    <w:rsid w:val="00370440"/>
    <w:rsid w:val="003827ED"/>
    <w:rsid w:val="003B59BB"/>
    <w:rsid w:val="00407EAA"/>
    <w:rsid w:val="004257A1"/>
    <w:rsid w:val="004724C6"/>
    <w:rsid w:val="00475633"/>
    <w:rsid w:val="00487F80"/>
    <w:rsid w:val="004B044B"/>
    <w:rsid w:val="004C5DF5"/>
    <w:rsid w:val="004E6974"/>
    <w:rsid w:val="00536C30"/>
    <w:rsid w:val="00552143"/>
    <w:rsid w:val="005B0EB8"/>
    <w:rsid w:val="006562C9"/>
    <w:rsid w:val="00672CD3"/>
    <w:rsid w:val="006B6CF3"/>
    <w:rsid w:val="006C262A"/>
    <w:rsid w:val="006C372F"/>
    <w:rsid w:val="006C68EC"/>
    <w:rsid w:val="006E4A0A"/>
    <w:rsid w:val="006E7D68"/>
    <w:rsid w:val="006F2A4E"/>
    <w:rsid w:val="006F6BF1"/>
    <w:rsid w:val="0076256E"/>
    <w:rsid w:val="007B5168"/>
    <w:rsid w:val="007D364F"/>
    <w:rsid w:val="007F2ADD"/>
    <w:rsid w:val="00803EBA"/>
    <w:rsid w:val="008269F0"/>
    <w:rsid w:val="008311AA"/>
    <w:rsid w:val="00835DFD"/>
    <w:rsid w:val="00851391"/>
    <w:rsid w:val="008550F7"/>
    <w:rsid w:val="00857D47"/>
    <w:rsid w:val="00884414"/>
    <w:rsid w:val="008D546D"/>
    <w:rsid w:val="00967F13"/>
    <w:rsid w:val="00983FC2"/>
    <w:rsid w:val="00995FA3"/>
    <w:rsid w:val="009B25ED"/>
    <w:rsid w:val="009D25A9"/>
    <w:rsid w:val="009D59F9"/>
    <w:rsid w:val="009D7DE7"/>
    <w:rsid w:val="009E5782"/>
    <w:rsid w:val="009F4D84"/>
    <w:rsid w:val="00A05B93"/>
    <w:rsid w:val="00A33BE3"/>
    <w:rsid w:val="00A4308F"/>
    <w:rsid w:val="00A572B9"/>
    <w:rsid w:val="00A6529E"/>
    <w:rsid w:val="00AA116E"/>
    <w:rsid w:val="00AD27D4"/>
    <w:rsid w:val="00AF6C79"/>
    <w:rsid w:val="00B05B75"/>
    <w:rsid w:val="00B063E4"/>
    <w:rsid w:val="00B31280"/>
    <w:rsid w:val="00BB5C90"/>
    <w:rsid w:val="00BE1B11"/>
    <w:rsid w:val="00BE63FA"/>
    <w:rsid w:val="00C10514"/>
    <w:rsid w:val="00C769F9"/>
    <w:rsid w:val="00CA4649"/>
    <w:rsid w:val="00CA6C7E"/>
    <w:rsid w:val="00CA7AEA"/>
    <w:rsid w:val="00CB5ED2"/>
    <w:rsid w:val="00D37B63"/>
    <w:rsid w:val="00D45F85"/>
    <w:rsid w:val="00D478C3"/>
    <w:rsid w:val="00D671B1"/>
    <w:rsid w:val="00DA01AE"/>
    <w:rsid w:val="00DA6ADD"/>
    <w:rsid w:val="00DA7D6F"/>
    <w:rsid w:val="00DD3731"/>
    <w:rsid w:val="00DE335E"/>
    <w:rsid w:val="00E64D82"/>
    <w:rsid w:val="00E664C9"/>
    <w:rsid w:val="00E72968"/>
    <w:rsid w:val="00EA0745"/>
    <w:rsid w:val="00EA07EE"/>
    <w:rsid w:val="00EB2ED6"/>
    <w:rsid w:val="00EB37D8"/>
    <w:rsid w:val="00EC5C92"/>
    <w:rsid w:val="00F079B0"/>
    <w:rsid w:val="00F14529"/>
    <w:rsid w:val="00F260B1"/>
    <w:rsid w:val="00F31C31"/>
    <w:rsid w:val="00F849BC"/>
    <w:rsid w:val="00F95375"/>
    <w:rsid w:val="00F955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82"/>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A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E4A0A"/>
    <w:pPr>
      <w:tabs>
        <w:tab w:val="center" w:pos="4320"/>
        <w:tab w:val="right" w:pos="8640"/>
      </w:tabs>
    </w:pPr>
  </w:style>
  <w:style w:type="character" w:customStyle="1" w:styleId="FooterChar">
    <w:name w:val="Footer Char"/>
    <w:basedOn w:val="DefaultParagraphFont"/>
    <w:link w:val="Footer"/>
    <w:uiPriority w:val="99"/>
    <w:rsid w:val="006E4A0A"/>
    <w:rPr>
      <w:rFonts w:ascii="Times New Roman" w:eastAsia="Times New Roman" w:hAnsi="Times New Roman" w:cs="Times New Roman"/>
      <w:sz w:val="24"/>
      <w:szCs w:val="24"/>
    </w:rPr>
  </w:style>
  <w:style w:type="character" w:styleId="PageNumber">
    <w:name w:val="page number"/>
    <w:basedOn w:val="DefaultParagraphFont"/>
    <w:rsid w:val="006E4A0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9</Pages>
  <Words>3663</Words>
  <Characters>20880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28</cp:revision>
  <cp:lastPrinted>2015-12-28T10:47:00Z</cp:lastPrinted>
  <dcterms:created xsi:type="dcterms:W3CDTF">2015-12-26T01:38:00Z</dcterms:created>
  <dcterms:modified xsi:type="dcterms:W3CDTF">2015-12-30T03:40:00Z</dcterms:modified>
</cp:coreProperties>
</file>